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0A44" w:rsidRPr="00990A44" w:rsidRDefault="00990A44" w:rsidP="00990A44">
      <w:pPr>
        <w:shd w:val="clear" w:color="auto" w:fill="FAFAFA"/>
        <w:spacing w:after="0" w:afterAutospacing="0"/>
        <w:jc w:val="left"/>
        <w:outlineLvl w:val="0"/>
        <w:rPr>
          <w:rFonts w:ascii="Arial" w:eastAsia="Times New Roman" w:hAnsi="Arial" w:cs="Arial"/>
          <w:b/>
          <w:bCs/>
          <w:color w:val="000000"/>
          <w:kern w:val="36"/>
          <w:sz w:val="48"/>
          <w:szCs w:val="48"/>
          <w:lang w:eastAsia="de-DE"/>
        </w:rPr>
      </w:pPr>
      <w:r w:rsidRPr="00990A44">
        <w:rPr>
          <w:rFonts w:ascii="Arial" w:eastAsia="Times New Roman" w:hAnsi="Arial" w:cs="Arial"/>
          <w:b/>
          <w:bCs/>
          <w:color w:val="FF0000"/>
          <w:kern w:val="36"/>
          <w:sz w:val="48"/>
          <w:szCs w:val="48"/>
          <w:lang w:eastAsia="de-DE"/>
        </w:rPr>
        <w:t xml:space="preserve">Fit in Kopf und Körper </w:t>
      </w:r>
      <w:r w:rsidRPr="00990A44">
        <w:rPr>
          <w:rFonts w:ascii="Arial" w:eastAsia="Times New Roman" w:hAnsi="Arial" w:cs="Arial"/>
          <w:b/>
          <w:bCs/>
          <w:color w:val="000000"/>
          <w:kern w:val="36"/>
          <w:sz w:val="48"/>
          <w:szCs w:val="48"/>
          <w:lang w:eastAsia="de-DE"/>
        </w:rPr>
        <w:t>Das sind die 10 Vorteile von Schach</w:t>
      </w:r>
    </w:p>
    <w:p w:rsidR="00990A44" w:rsidRPr="00990A44" w:rsidRDefault="00990A44" w:rsidP="00990A44">
      <w:pPr>
        <w:shd w:val="clear" w:color="auto" w:fill="FAFAFA"/>
        <w:spacing w:after="0" w:afterAutospacing="0" w:line="300" w:lineRule="atLeast"/>
        <w:jc w:val="center"/>
        <w:rPr>
          <w:rFonts w:ascii="Arial" w:eastAsia="Times New Roman" w:hAnsi="Arial" w:cs="Arial"/>
          <w:b/>
          <w:bCs/>
          <w:color w:val="FFFFFF"/>
          <w:sz w:val="17"/>
          <w:szCs w:val="17"/>
          <w:lang w:eastAsia="de-DE"/>
        </w:rPr>
      </w:pPr>
      <w:hyperlink r:id="rId6" w:tgtFrame="_blank" w:tooltip="Auf Facebook teilen" w:history="1">
        <w:r w:rsidRPr="00990A44">
          <w:rPr>
            <w:rFonts w:ascii="Arial" w:eastAsia="Times New Roman" w:hAnsi="Arial" w:cs="Arial"/>
            <w:b/>
            <w:bCs/>
            <w:color w:val="FFFFFF"/>
            <w:sz w:val="17"/>
            <w:szCs w:val="17"/>
            <w:u w:val="single"/>
            <w:lang w:eastAsia="de-DE"/>
          </w:rPr>
          <w:t>Teilen</w:t>
        </w:r>
      </w:hyperlink>
    </w:p>
    <w:p w:rsidR="00990A44" w:rsidRPr="00990A44" w:rsidRDefault="00990A44" w:rsidP="00990A44">
      <w:pPr>
        <w:shd w:val="clear" w:color="auto" w:fill="003366"/>
        <w:spacing w:after="210" w:afterAutospacing="0"/>
        <w:jc w:val="left"/>
        <w:rPr>
          <w:rFonts w:ascii="Arial" w:eastAsia="Times New Roman" w:hAnsi="Arial" w:cs="Arial"/>
          <w:color w:val="FFFFFF"/>
          <w:sz w:val="17"/>
          <w:szCs w:val="17"/>
          <w:lang w:eastAsia="de-DE"/>
        </w:rPr>
      </w:pPr>
    </w:p>
    <w:p w:rsidR="00990A44" w:rsidRPr="00990A44" w:rsidRDefault="00990A44" w:rsidP="00990A44">
      <w:pPr>
        <w:shd w:val="clear" w:color="auto" w:fill="FAFAFA"/>
        <w:spacing w:after="0" w:afterAutospacing="0"/>
        <w:jc w:val="left"/>
        <w:rPr>
          <w:rFonts w:ascii="Arial" w:eastAsia="Times New Roman" w:hAnsi="Arial" w:cs="Arial"/>
          <w:color w:val="000000"/>
          <w:sz w:val="17"/>
          <w:szCs w:val="17"/>
          <w:lang w:eastAsia="de-DE"/>
        </w:rPr>
      </w:pPr>
      <w:r w:rsidRPr="00990A44">
        <w:rPr>
          <w:rFonts w:ascii="Arial" w:eastAsia="Times New Roman" w:hAnsi="Arial" w:cs="Arial"/>
          <w:noProof/>
          <w:color w:val="000000"/>
          <w:sz w:val="17"/>
          <w:szCs w:val="17"/>
          <w:lang w:eastAsia="de-DE"/>
        </w:rPr>
        <w:drawing>
          <wp:inline distT="0" distB="0" distL="0" distR="0" wp14:anchorId="777DEEF4" wp14:editId="3544F310">
            <wp:extent cx="2857500" cy="1600200"/>
            <wp:effectExtent l="0" t="0" r="0" b="0"/>
            <wp:docPr id="2" name="Bild 1" descr="Teamgeist, Muskeln, Alzheimer, Osteoporose, Gedächtnis, Fußball, Schach, Sport, Gesundhe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amgeist, Muskeln, Alzheimer, Osteoporose, Gedächtnis, Fußball, Schach, Sport, Gesundhei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0" cy="1600200"/>
                    </a:xfrm>
                    <a:prstGeom prst="rect">
                      <a:avLst/>
                    </a:prstGeom>
                    <a:noFill/>
                    <a:ln>
                      <a:noFill/>
                    </a:ln>
                  </pic:spPr>
                </pic:pic>
              </a:graphicData>
            </a:graphic>
          </wp:inline>
        </w:drawing>
      </w:r>
    </w:p>
    <w:p w:rsidR="00990A44" w:rsidRPr="00990A44" w:rsidRDefault="00990A44" w:rsidP="00990A44">
      <w:pPr>
        <w:shd w:val="clear" w:color="auto" w:fill="FAFAFA"/>
        <w:spacing w:after="0" w:afterAutospacing="0"/>
        <w:jc w:val="left"/>
        <w:rPr>
          <w:rFonts w:ascii="Arial" w:eastAsia="Times New Roman" w:hAnsi="Arial" w:cs="Arial"/>
          <w:color w:val="000000"/>
          <w:sz w:val="17"/>
          <w:szCs w:val="17"/>
          <w:lang w:eastAsia="de-DE"/>
        </w:rPr>
      </w:pPr>
      <w:r w:rsidRPr="00990A44">
        <w:rPr>
          <w:rFonts w:ascii="Arial" w:eastAsia="Times New Roman" w:hAnsi="Arial" w:cs="Arial"/>
          <w:color w:val="000000"/>
          <w:sz w:val="17"/>
          <w:szCs w:val="17"/>
          <w:lang w:eastAsia="de-DE"/>
        </w:rPr>
        <w:t xml:space="preserve">Getty </w:t>
      </w:r>
      <w:proofErr w:type="spellStart"/>
      <w:r w:rsidRPr="00990A44">
        <w:rPr>
          <w:rFonts w:ascii="Arial" w:eastAsia="Times New Roman" w:hAnsi="Arial" w:cs="Arial"/>
          <w:color w:val="000000"/>
          <w:sz w:val="17"/>
          <w:szCs w:val="17"/>
          <w:lang w:eastAsia="de-DE"/>
        </w:rPr>
        <w:t>ImagesSchach</w:t>
      </w:r>
      <w:proofErr w:type="spellEnd"/>
      <w:r w:rsidRPr="00990A44">
        <w:rPr>
          <w:rFonts w:ascii="Arial" w:eastAsia="Times New Roman" w:hAnsi="Arial" w:cs="Arial"/>
          <w:color w:val="000000"/>
          <w:sz w:val="17"/>
          <w:szCs w:val="17"/>
          <w:lang w:eastAsia="de-DE"/>
        </w:rPr>
        <w:t xml:space="preserve"> ist ein wahrer Wundersport. Er steigert den IQ, beugt Alzheimer vor und trainiert das Gedächtnis.</w:t>
      </w:r>
    </w:p>
    <w:p w:rsidR="00990A44" w:rsidRPr="00990A44" w:rsidRDefault="00990A44" w:rsidP="00990A44">
      <w:pPr>
        <w:shd w:val="clear" w:color="auto" w:fill="FAFAFA"/>
        <w:spacing w:after="0" w:afterAutospacing="0"/>
        <w:jc w:val="left"/>
        <w:rPr>
          <w:rFonts w:ascii="Arial" w:eastAsia="Times New Roman" w:hAnsi="Arial" w:cs="Arial"/>
          <w:color w:val="000000"/>
          <w:sz w:val="17"/>
          <w:szCs w:val="17"/>
          <w:lang w:eastAsia="de-DE"/>
        </w:rPr>
      </w:pPr>
      <w:r w:rsidRPr="00990A44">
        <w:rPr>
          <w:rFonts w:ascii="Arial" w:eastAsia="Times New Roman" w:hAnsi="Arial" w:cs="Arial"/>
          <w:color w:val="000000"/>
          <w:sz w:val="17"/>
          <w:szCs w:val="17"/>
          <w:lang w:eastAsia="de-DE"/>
        </w:rPr>
        <w:t> </w:t>
      </w:r>
    </w:p>
    <w:p w:rsidR="00990A44" w:rsidRPr="00990A44" w:rsidRDefault="00990A44" w:rsidP="00990A44">
      <w:pPr>
        <w:pStyle w:val="Listenabsatz"/>
        <w:numPr>
          <w:ilvl w:val="0"/>
          <w:numId w:val="3"/>
        </w:numPr>
        <w:shd w:val="clear" w:color="auto" w:fill="FAFAFA"/>
        <w:spacing w:after="0" w:afterAutospacing="0"/>
        <w:jc w:val="left"/>
        <w:rPr>
          <w:rFonts w:ascii="Arial" w:eastAsia="Times New Roman" w:hAnsi="Arial" w:cs="Arial"/>
          <w:color w:val="000000"/>
          <w:sz w:val="17"/>
          <w:szCs w:val="17"/>
          <w:lang w:eastAsia="de-DE"/>
        </w:rPr>
      </w:pPr>
      <w:proofErr w:type="spellStart"/>
      <w:r w:rsidRPr="00990A44">
        <w:rPr>
          <w:rFonts w:ascii="Arial" w:eastAsia="Times New Roman" w:hAnsi="Arial" w:cs="Arial"/>
          <w:b/>
          <w:bCs/>
          <w:color w:val="000000"/>
          <w:sz w:val="17"/>
          <w:szCs w:val="17"/>
          <w:lang w:eastAsia="de-DE"/>
        </w:rPr>
        <w:t>Gehirnwachstum:</w:t>
      </w:r>
      <w:r w:rsidRPr="00990A44">
        <w:rPr>
          <w:rFonts w:ascii="Arial" w:eastAsia="Times New Roman" w:hAnsi="Arial" w:cs="Arial"/>
          <w:color w:val="000000"/>
          <w:sz w:val="17"/>
          <w:szCs w:val="17"/>
          <w:lang w:eastAsia="de-DE"/>
        </w:rPr>
        <w:t>Spiele</w:t>
      </w:r>
      <w:proofErr w:type="spellEnd"/>
      <w:r w:rsidRPr="00990A44">
        <w:rPr>
          <w:rFonts w:ascii="Arial" w:eastAsia="Times New Roman" w:hAnsi="Arial" w:cs="Arial"/>
          <w:color w:val="000000"/>
          <w:sz w:val="17"/>
          <w:szCs w:val="17"/>
          <w:lang w:eastAsia="de-DE"/>
        </w:rPr>
        <w:t xml:space="preserve"> </w:t>
      </w:r>
      <w:proofErr w:type="spellStart"/>
      <w:r w:rsidRPr="00990A44">
        <w:rPr>
          <w:rFonts w:ascii="Arial" w:eastAsia="Times New Roman" w:hAnsi="Arial" w:cs="Arial"/>
          <w:color w:val="000000"/>
          <w:sz w:val="17"/>
          <w:szCs w:val="17"/>
          <w:lang w:eastAsia="de-DE"/>
        </w:rPr>
        <w:t>wie</w:t>
      </w:r>
      <w:r w:rsidRPr="00990A44">
        <w:rPr>
          <w:rFonts w:ascii="Arial" w:eastAsia="Times New Roman" w:hAnsi="Arial" w:cs="Arial"/>
          <w:b/>
          <w:bCs/>
          <w:color w:val="003365"/>
          <w:sz w:val="17"/>
          <w:szCs w:val="17"/>
          <w:lang w:eastAsia="de-DE"/>
        </w:rPr>
        <w:t>Schach</w:t>
      </w:r>
      <w:proofErr w:type="spellEnd"/>
      <w:r w:rsidRPr="00990A44">
        <w:rPr>
          <w:b/>
          <w:bCs/>
          <w:noProof/>
          <w:color w:val="003365"/>
          <w:lang w:eastAsia="de-DE"/>
        </w:rPr>
        <mc:AlternateContent>
          <mc:Choice Requires="wps">
            <w:drawing>
              <wp:inline distT="0" distB="0" distL="0" distR="0" wp14:anchorId="0C9AED84" wp14:editId="2E96A31E">
                <wp:extent cx="171450" cy="171450"/>
                <wp:effectExtent l="0" t="0" r="0" b="0"/>
                <wp:docPr id="1" name="AutoShape 2" descr="https://kkastatic.s3.amazonaws.com/276a5f3e5512c5831ad37967578abae433f37ba3.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1450" cy="171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2" o:spid="_x0000_s1026" alt="https://kkastatic.s3.amazonaws.com/276a5f3e5512c5831ad37967578abae433f37ba3.svg" style="width:13.5pt;height:1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" filled="f" stroked="f">
                <o:lock v:ext="edit" aspectratio="t"/>
                <w10:anchorlock/>
              </v:rect>
            </w:pict>
          </mc:Fallback>
        </mc:AlternateContent>
      </w:r>
      <w:r w:rsidRPr="00990A44">
        <w:rPr>
          <w:rFonts w:ascii="Arial" w:eastAsia="Times New Roman" w:hAnsi="Arial" w:cs="Arial"/>
          <w:color w:val="000000"/>
          <w:sz w:val="17"/>
          <w:szCs w:val="17"/>
          <w:lang w:eastAsia="de-DE"/>
        </w:rPr>
        <w:t>, die das Gehirn herausfordern, fördern die Bildung spezieller Gehirnzellen, der Dendriten. Diese Zellen senden Signale zu den Nervenfasern des Gehirns. Je mehr Dendriten das Gehirn besitzt, desto schneller funktioniert die Reizweiterleitung.</w:t>
      </w:r>
    </w:p>
    <w:p w:rsidR="00990A44" w:rsidRPr="00990A44" w:rsidRDefault="00990A44" w:rsidP="00990A44">
      <w:pPr>
        <w:pStyle w:val="Listenabsatz"/>
        <w:shd w:val="clear" w:color="auto" w:fill="FAFAFA"/>
        <w:spacing w:after="0" w:afterAutospacing="0"/>
        <w:jc w:val="left"/>
        <w:rPr>
          <w:rFonts w:ascii="Arial" w:eastAsia="Times New Roman" w:hAnsi="Arial" w:cs="Arial"/>
          <w:color w:val="000000"/>
          <w:sz w:val="17"/>
          <w:szCs w:val="17"/>
          <w:lang w:eastAsia="de-DE"/>
        </w:rPr>
      </w:pPr>
    </w:p>
    <w:p w:rsidR="00990A44" w:rsidRPr="00990A44" w:rsidRDefault="00990A44" w:rsidP="00990A44">
      <w:pPr>
        <w:shd w:val="clear" w:color="auto" w:fill="FAFAFA"/>
        <w:spacing w:after="0" w:afterAutospacing="0"/>
        <w:jc w:val="left"/>
        <w:rPr>
          <w:rFonts w:ascii="Arial" w:eastAsia="Times New Roman" w:hAnsi="Arial" w:cs="Arial"/>
          <w:color w:val="000000"/>
          <w:sz w:val="17"/>
          <w:szCs w:val="17"/>
          <w:lang w:eastAsia="de-DE"/>
        </w:rPr>
      </w:pPr>
      <w:r w:rsidRPr="00990A44">
        <w:rPr>
          <w:rFonts w:ascii="Arial" w:eastAsia="Times New Roman" w:hAnsi="Arial" w:cs="Arial"/>
          <w:b/>
          <w:bCs/>
          <w:color w:val="000000"/>
          <w:sz w:val="17"/>
          <w:szCs w:val="17"/>
          <w:lang w:eastAsia="de-DE"/>
        </w:rPr>
        <w:t xml:space="preserve">2. Beide Gehirnhälften werden </w:t>
      </w:r>
      <w:proofErr w:type="spellStart"/>
      <w:r w:rsidRPr="00990A44">
        <w:rPr>
          <w:rFonts w:ascii="Arial" w:eastAsia="Times New Roman" w:hAnsi="Arial" w:cs="Arial"/>
          <w:b/>
          <w:bCs/>
          <w:color w:val="000000"/>
          <w:sz w:val="17"/>
          <w:szCs w:val="17"/>
          <w:lang w:eastAsia="de-DE"/>
        </w:rPr>
        <w:t>beansprucht:</w:t>
      </w:r>
      <w:r w:rsidRPr="00990A44">
        <w:rPr>
          <w:rFonts w:ascii="Arial" w:eastAsia="Times New Roman" w:hAnsi="Arial" w:cs="Arial"/>
          <w:color w:val="000000"/>
          <w:sz w:val="17"/>
          <w:szCs w:val="17"/>
          <w:lang w:eastAsia="de-DE"/>
        </w:rPr>
        <w:t>Eine</w:t>
      </w:r>
      <w:proofErr w:type="spellEnd"/>
      <w:r w:rsidRPr="00990A44">
        <w:rPr>
          <w:rFonts w:ascii="Arial" w:eastAsia="Times New Roman" w:hAnsi="Arial" w:cs="Arial"/>
          <w:color w:val="000000"/>
          <w:sz w:val="17"/>
          <w:szCs w:val="17"/>
          <w:lang w:eastAsia="de-DE"/>
        </w:rPr>
        <w:t xml:space="preserve"> deutsche Studie fand heraus, dass Schachspieler sowohl die linke als auch die rechte Gehirnhälfte einsetzen. Die Denksportler sollten Schachzüge und geometrische Formen erklären.</w:t>
      </w:r>
    </w:p>
    <w:p w:rsidR="00990A44" w:rsidRDefault="00990A44" w:rsidP="00990A44">
      <w:pPr>
        <w:shd w:val="clear" w:color="auto" w:fill="FAFAFA"/>
        <w:spacing w:after="0" w:afterAutospacing="0"/>
        <w:jc w:val="left"/>
        <w:rPr>
          <w:rFonts w:ascii="Arial" w:eastAsia="Times New Roman" w:hAnsi="Arial" w:cs="Arial"/>
          <w:color w:val="000000"/>
          <w:sz w:val="17"/>
          <w:szCs w:val="17"/>
          <w:lang w:eastAsia="de-DE"/>
        </w:rPr>
      </w:pPr>
      <w:r w:rsidRPr="00990A44">
        <w:rPr>
          <w:rFonts w:ascii="Arial" w:eastAsia="Times New Roman" w:hAnsi="Arial" w:cs="Arial"/>
          <w:color w:val="000000"/>
          <w:sz w:val="17"/>
          <w:szCs w:val="17"/>
          <w:lang w:eastAsia="de-DE"/>
        </w:rPr>
        <w:t>Für die Identifikation der geometrischen Formen hatten sie die gleiche Reaktionszeit wie Laien. Für Schachzüge reagierten die Denksportler und Strategiekünstler jedoch viel schneller, weil sie beide Gehirnhälften aktivierten.</w:t>
      </w:r>
    </w:p>
    <w:p w:rsidR="00990A44" w:rsidRPr="00990A44" w:rsidRDefault="00990A44" w:rsidP="00990A44">
      <w:pPr>
        <w:shd w:val="clear" w:color="auto" w:fill="FAFAFA"/>
        <w:spacing w:after="0" w:afterAutospacing="0"/>
        <w:jc w:val="left"/>
        <w:rPr>
          <w:rFonts w:ascii="Arial" w:eastAsia="Times New Roman" w:hAnsi="Arial" w:cs="Arial"/>
          <w:color w:val="000000"/>
          <w:sz w:val="17"/>
          <w:szCs w:val="17"/>
          <w:lang w:eastAsia="de-DE"/>
        </w:rPr>
      </w:pPr>
    </w:p>
    <w:p w:rsidR="00990A44" w:rsidRPr="00990A44" w:rsidRDefault="00990A44" w:rsidP="00990A44">
      <w:pPr>
        <w:pStyle w:val="Listenabsatz"/>
        <w:numPr>
          <w:ilvl w:val="0"/>
          <w:numId w:val="4"/>
        </w:numPr>
        <w:shd w:val="clear" w:color="auto" w:fill="FAFAFA"/>
        <w:spacing w:after="0" w:afterAutospacing="0"/>
        <w:jc w:val="left"/>
        <w:rPr>
          <w:rFonts w:ascii="Arial" w:eastAsia="Times New Roman" w:hAnsi="Arial" w:cs="Arial"/>
          <w:color w:val="000000"/>
          <w:sz w:val="17"/>
          <w:szCs w:val="17"/>
          <w:lang w:eastAsia="de-DE"/>
        </w:rPr>
      </w:pPr>
      <w:r w:rsidRPr="00990A44">
        <w:rPr>
          <w:rFonts w:ascii="Arial" w:eastAsia="Times New Roman" w:hAnsi="Arial" w:cs="Arial"/>
          <w:b/>
          <w:bCs/>
          <w:color w:val="000000"/>
          <w:sz w:val="17"/>
          <w:szCs w:val="17"/>
          <w:lang w:eastAsia="de-DE"/>
        </w:rPr>
        <w:t xml:space="preserve">Höherer </w:t>
      </w:r>
      <w:proofErr w:type="spellStart"/>
      <w:r w:rsidRPr="00990A44">
        <w:rPr>
          <w:rFonts w:ascii="Arial" w:eastAsia="Times New Roman" w:hAnsi="Arial" w:cs="Arial"/>
          <w:b/>
          <w:bCs/>
          <w:color w:val="000000"/>
          <w:sz w:val="17"/>
          <w:szCs w:val="17"/>
          <w:lang w:eastAsia="de-DE"/>
        </w:rPr>
        <w:t>IQ:</w:t>
      </w:r>
      <w:r w:rsidRPr="00990A44">
        <w:rPr>
          <w:rFonts w:ascii="Arial" w:eastAsia="Times New Roman" w:hAnsi="Arial" w:cs="Arial"/>
          <w:color w:val="000000"/>
          <w:sz w:val="17"/>
          <w:szCs w:val="17"/>
          <w:lang w:eastAsia="de-DE"/>
        </w:rPr>
        <w:t>Spielen</w:t>
      </w:r>
      <w:proofErr w:type="spellEnd"/>
      <w:r w:rsidRPr="00990A44">
        <w:rPr>
          <w:rFonts w:ascii="Arial" w:eastAsia="Times New Roman" w:hAnsi="Arial" w:cs="Arial"/>
          <w:color w:val="000000"/>
          <w:sz w:val="17"/>
          <w:szCs w:val="17"/>
          <w:lang w:eastAsia="de-DE"/>
        </w:rPr>
        <w:t xml:space="preserve"> kluge </w:t>
      </w:r>
      <w:proofErr w:type="spellStart"/>
      <w:r w:rsidRPr="00990A44">
        <w:rPr>
          <w:rFonts w:ascii="Arial" w:eastAsia="Times New Roman" w:hAnsi="Arial" w:cs="Arial"/>
          <w:color w:val="000000"/>
          <w:sz w:val="17"/>
          <w:szCs w:val="17"/>
          <w:lang w:eastAsia="de-DE"/>
        </w:rPr>
        <w:t>MenschenSchach</w:t>
      </w:r>
      <w:proofErr w:type="spellEnd"/>
      <w:r w:rsidRPr="00990A44">
        <w:rPr>
          <w:rFonts w:ascii="Arial" w:eastAsia="Times New Roman" w:hAnsi="Arial" w:cs="Arial"/>
          <w:color w:val="000000"/>
          <w:sz w:val="17"/>
          <w:szCs w:val="17"/>
          <w:lang w:eastAsia="de-DE"/>
        </w:rPr>
        <w:t xml:space="preserve">, oder </w:t>
      </w:r>
      <w:proofErr w:type="spellStart"/>
      <w:r w:rsidRPr="00990A44">
        <w:rPr>
          <w:rFonts w:ascii="Arial" w:eastAsia="Times New Roman" w:hAnsi="Arial" w:cs="Arial"/>
          <w:color w:val="000000"/>
          <w:sz w:val="17"/>
          <w:szCs w:val="17"/>
          <w:lang w:eastAsia="de-DE"/>
        </w:rPr>
        <w:t>machtSchachMenschen</w:t>
      </w:r>
      <w:proofErr w:type="spellEnd"/>
      <w:r w:rsidRPr="00990A44">
        <w:rPr>
          <w:rFonts w:ascii="Arial" w:eastAsia="Times New Roman" w:hAnsi="Arial" w:cs="Arial"/>
          <w:color w:val="000000"/>
          <w:sz w:val="17"/>
          <w:szCs w:val="17"/>
          <w:lang w:eastAsia="de-DE"/>
        </w:rPr>
        <w:t xml:space="preserve"> klug? Eine Studie zeigt, </w:t>
      </w:r>
      <w:proofErr w:type="spellStart"/>
      <w:r w:rsidRPr="00990A44">
        <w:rPr>
          <w:rFonts w:ascii="Arial" w:eastAsia="Times New Roman" w:hAnsi="Arial" w:cs="Arial"/>
          <w:color w:val="000000"/>
          <w:sz w:val="17"/>
          <w:szCs w:val="17"/>
          <w:lang w:eastAsia="de-DE"/>
        </w:rPr>
        <w:t>dassSchachden</w:t>
      </w:r>
      <w:proofErr w:type="spellEnd"/>
      <w:r w:rsidRPr="00990A44">
        <w:rPr>
          <w:rFonts w:ascii="Arial" w:eastAsia="Times New Roman" w:hAnsi="Arial" w:cs="Arial"/>
          <w:color w:val="000000"/>
          <w:sz w:val="17"/>
          <w:szCs w:val="17"/>
          <w:lang w:eastAsia="de-DE"/>
        </w:rPr>
        <w:t xml:space="preserve"> IQ steigert: 4000 Studenten aus Venezuela steigerten nach nur vier Monaten Schachspielen ihren IQ signifikant. Also nehmen Sie sich ein Schachbrett und steigern Sie Ihren IQ!</w:t>
      </w:r>
    </w:p>
    <w:p w:rsidR="00990A44" w:rsidRPr="00990A44" w:rsidRDefault="00990A44" w:rsidP="00990A44">
      <w:pPr>
        <w:pStyle w:val="Listenabsatz"/>
        <w:shd w:val="clear" w:color="auto" w:fill="FAFAFA"/>
        <w:spacing w:after="0" w:afterAutospacing="0"/>
        <w:jc w:val="left"/>
        <w:rPr>
          <w:rFonts w:ascii="Arial" w:eastAsia="Times New Roman" w:hAnsi="Arial" w:cs="Arial"/>
          <w:color w:val="000000"/>
          <w:sz w:val="17"/>
          <w:szCs w:val="17"/>
          <w:lang w:eastAsia="de-DE"/>
        </w:rPr>
      </w:pPr>
    </w:p>
    <w:p w:rsidR="00990A44" w:rsidRPr="00990A44" w:rsidRDefault="00990A44" w:rsidP="00990A44">
      <w:pPr>
        <w:shd w:val="clear" w:color="auto" w:fill="FAFAFA"/>
        <w:spacing w:after="0" w:afterAutospacing="0"/>
        <w:jc w:val="left"/>
        <w:rPr>
          <w:rFonts w:ascii="Arial" w:eastAsia="Times New Roman" w:hAnsi="Arial" w:cs="Arial"/>
          <w:color w:val="000000"/>
          <w:sz w:val="17"/>
          <w:szCs w:val="17"/>
          <w:lang w:eastAsia="de-DE"/>
        </w:rPr>
      </w:pPr>
      <w:r w:rsidRPr="00990A44">
        <w:rPr>
          <w:rFonts w:ascii="Arial" w:eastAsia="Times New Roman" w:hAnsi="Arial" w:cs="Arial"/>
          <w:b/>
          <w:bCs/>
          <w:color w:val="000000"/>
          <w:sz w:val="17"/>
          <w:szCs w:val="17"/>
          <w:lang w:eastAsia="de-DE"/>
        </w:rPr>
        <w:t xml:space="preserve">4. </w:t>
      </w:r>
      <w:proofErr w:type="spellStart"/>
      <w:r w:rsidRPr="00990A44">
        <w:rPr>
          <w:rFonts w:ascii="Arial" w:eastAsia="Times New Roman" w:hAnsi="Arial" w:cs="Arial"/>
          <w:b/>
          <w:bCs/>
          <w:color w:val="000000"/>
          <w:sz w:val="17"/>
          <w:szCs w:val="17"/>
          <w:lang w:eastAsia="de-DE"/>
        </w:rPr>
        <w:t>Alzheimerprävention:</w:t>
      </w:r>
      <w:r w:rsidRPr="00990A44">
        <w:rPr>
          <w:rFonts w:ascii="Arial" w:eastAsia="Times New Roman" w:hAnsi="Arial" w:cs="Arial"/>
          <w:color w:val="000000"/>
          <w:sz w:val="17"/>
          <w:szCs w:val="17"/>
          <w:lang w:eastAsia="de-DE"/>
        </w:rPr>
        <w:t>Im</w:t>
      </w:r>
      <w:proofErr w:type="spellEnd"/>
      <w:r w:rsidRPr="00990A44">
        <w:rPr>
          <w:rFonts w:ascii="Arial" w:eastAsia="Times New Roman" w:hAnsi="Arial" w:cs="Arial"/>
          <w:color w:val="000000"/>
          <w:sz w:val="17"/>
          <w:szCs w:val="17"/>
          <w:lang w:eastAsia="de-DE"/>
        </w:rPr>
        <w:t xml:space="preserve"> Alter ist es wichtig, das Gehirn zu beanspruchen. Es reagiert genau wie jeder andere Muskel, der nur durch Training fit bleibt. Forscher fanden heraus, dass Menschen, die älter als 75 Jahre sind und regelmäßig Strategiespiele </w:t>
      </w:r>
      <w:proofErr w:type="spellStart"/>
      <w:r w:rsidRPr="00990A44">
        <w:rPr>
          <w:rFonts w:ascii="Arial" w:eastAsia="Times New Roman" w:hAnsi="Arial" w:cs="Arial"/>
          <w:color w:val="000000"/>
          <w:sz w:val="17"/>
          <w:szCs w:val="17"/>
          <w:lang w:eastAsia="de-DE"/>
        </w:rPr>
        <w:t>wieSchachspielen</w:t>
      </w:r>
      <w:proofErr w:type="spellEnd"/>
      <w:r w:rsidRPr="00990A44">
        <w:rPr>
          <w:rFonts w:ascii="Arial" w:eastAsia="Times New Roman" w:hAnsi="Arial" w:cs="Arial"/>
          <w:color w:val="000000"/>
          <w:sz w:val="17"/>
          <w:szCs w:val="17"/>
          <w:lang w:eastAsia="de-DE"/>
        </w:rPr>
        <w:t xml:space="preserve">, seltener </w:t>
      </w:r>
      <w:proofErr w:type="spellStart"/>
      <w:r w:rsidRPr="00990A44">
        <w:rPr>
          <w:rFonts w:ascii="Arial" w:eastAsia="Times New Roman" w:hAnsi="Arial" w:cs="Arial"/>
          <w:color w:val="000000"/>
          <w:sz w:val="17"/>
          <w:szCs w:val="17"/>
          <w:lang w:eastAsia="de-DE"/>
        </w:rPr>
        <w:t>an</w:t>
      </w:r>
      <w:hyperlink r:id="rId8" w:tooltip="Mehr zu Demenz" w:history="1">
        <w:r w:rsidRPr="00990A44">
          <w:rPr>
            <w:rFonts w:ascii="Arial" w:eastAsia="Times New Roman" w:hAnsi="Arial" w:cs="Arial"/>
            <w:b/>
            <w:bCs/>
            <w:color w:val="003365"/>
            <w:sz w:val="17"/>
            <w:szCs w:val="17"/>
            <w:u w:val="single"/>
            <w:lang w:eastAsia="de-DE"/>
          </w:rPr>
          <w:t>Demenz</w:t>
        </w:r>
      </w:hyperlink>
      <w:r w:rsidRPr="00990A44">
        <w:rPr>
          <w:rFonts w:ascii="Arial" w:eastAsia="Times New Roman" w:hAnsi="Arial" w:cs="Arial"/>
          <w:color w:val="000000"/>
          <w:sz w:val="17"/>
          <w:szCs w:val="17"/>
          <w:lang w:eastAsia="de-DE"/>
        </w:rPr>
        <w:t>erkranken</w:t>
      </w:r>
      <w:proofErr w:type="spellEnd"/>
      <w:r w:rsidRPr="00990A44">
        <w:rPr>
          <w:rFonts w:ascii="Arial" w:eastAsia="Times New Roman" w:hAnsi="Arial" w:cs="Arial"/>
          <w:color w:val="000000"/>
          <w:sz w:val="17"/>
          <w:szCs w:val="17"/>
          <w:lang w:eastAsia="de-DE"/>
        </w:rPr>
        <w:t xml:space="preserve"> als Personen, die </w:t>
      </w:r>
      <w:proofErr w:type="spellStart"/>
      <w:r w:rsidRPr="00990A44">
        <w:rPr>
          <w:rFonts w:ascii="Arial" w:eastAsia="Times New Roman" w:hAnsi="Arial" w:cs="Arial"/>
          <w:color w:val="000000"/>
          <w:sz w:val="17"/>
          <w:szCs w:val="17"/>
          <w:lang w:eastAsia="de-DE"/>
        </w:rPr>
        <w:t>keineBrettspielespielen</w:t>
      </w:r>
      <w:proofErr w:type="spellEnd"/>
      <w:r w:rsidRPr="00990A44">
        <w:rPr>
          <w:rFonts w:ascii="Arial" w:eastAsia="Times New Roman" w:hAnsi="Arial" w:cs="Arial"/>
          <w:color w:val="000000"/>
          <w:sz w:val="17"/>
          <w:szCs w:val="17"/>
          <w:lang w:eastAsia="de-DE"/>
        </w:rPr>
        <w:t>.</w:t>
      </w:r>
    </w:p>
    <w:p w:rsidR="00990A44" w:rsidRDefault="00990A44" w:rsidP="00990A44">
      <w:pPr>
        <w:shd w:val="clear" w:color="auto" w:fill="FAFAFA"/>
        <w:spacing w:after="0" w:afterAutospacing="0"/>
        <w:jc w:val="left"/>
        <w:rPr>
          <w:rFonts w:ascii="Arial" w:eastAsia="Times New Roman" w:hAnsi="Arial" w:cs="Arial"/>
          <w:color w:val="000000"/>
          <w:sz w:val="17"/>
          <w:szCs w:val="17"/>
          <w:lang w:eastAsia="de-DE"/>
        </w:rPr>
      </w:pPr>
      <w:r w:rsidRPr="00990A44">
        <w:rPr>
          <w:rFonts w:ascii="Arial" w:eastAsia="Times New Roman" w:hAnsi="Arial" w:cs="Arial"/>
          <w:color w:val="000000"/>
          <w:sz w:val="17"/>
          <w:szCs w:val="17"/>
          <w:lang w:eastAsia="de-DE"/>
        </w:rPr>
        <w:t xml:space="preserve">Die Studie wurde im „The New England Journal </w:t>
      </w:r>
      <w:proofErr w:type="spellStart"/>
      <w:r w:rsidRPr="00990A44">
        <w:rPr>
          <w:rFonts w:ascii="Arial" w:eastAsia="Times New Roman" w:hAnsi="Arial" w:cs="Arial"/>
          <w:color w:val="000000"/>
          <w:sz w:val="17"/>
          <w:szCs w:val="17"/>
          <w:lang w:eastAsia="de-DE"/>
        </w:rPr>
        <w:t>of</w:t>
      </w:r>
      <w:proofErr w:type="spellEnd"/>
      <w:r w:rsidRPr="00990A44">
        <w:rPr>
          <w:rFonts w:ascii="Arial" w:eastAsia="Times New Roman" w:hAnsi="Arial" w:cs="Arial"/>
          <w:color w:val="000000"/>
          <w:sz w:val="17"/>
          <w:szCs w:val="17"/>
          <w:lang w:eastAsia="de-DE"/>
        </w:rPr>
        <w:t xml:space="preserve"> </w:t>
      </w:r>
      <w:proofErr w:type="spellStart"/>
      <w:r w:rsidRPr="00990A44">
        <w:rPr>
          <w:rFonts w:ascii="Arial" w:eastAsia="Times New Roman" w:hAnsi="Arial" w:cs="Arial"/>
          <w:color w:val="000000"/>
          <w:sz w:val="17"/>
          <w:szCs w:val="17"/>
          <w:lang w:eastAsia="de-DE"/>
        </w:rPr>
        <w:t>Medicine</w:t>
      </w:r>
      <w:proofErr w:type="spellEnd"/>
      <w:r w:rsidRPr="00990A44">
        <w:rPr>
          <w:rFonts w:ascii="Arial" w:eastAsia="Times New Roman" w:hAnsi="Arial" w:cs="Arial"/>
          <w:color w:val="000000"/>
          <w:sz w:val="17"/>
          <w:szCs w:val="17"/>
          <w:lang w:eastAsia="de-DE"/>
        </w:rPr>
        <w:t xml:space="preserve">“ veröffentlicht. Das englische Sprichwort „Do </w:t>
      </w:r>
      <w:proofErr w:type="spellStart"/>
      <w:r w:rsidRPr="00990A44">
        <w:rPr>
          <w:rFonts w:ascii="Arial" w:eastAsia="Times New Roman" w:hAnsi="Arial" w:cs="Arial"/>
          <w:color w:val="000000"/>
          <w:sz w:val="17"/>
          <w:szCs w:val="17"/>
          <w:lang w:eastAsia="de-DE"/>
        </w:rPr>
        <w:t>it</w:t>
      </w:r>
      <w:proofErr w:type="spellEnd"/>
      <w:r w:rsidRPr="00990A44">
        <w:rPr>
          <w:rFonts w:ascii="Arial" w:eastAsia="Times New Roman" w:hAnsi="Arial" w:cs="Arial"/>
          <w:color w:val="000000"/>
          <w:sz w:val="17"/>
          <w:szCs w:val="17"/>
          <w:lang w:eastAsia="de-DE"/>
        </w:rPr>
        <w:t xml:space="preserve"> </w:t>
      </w:r>
      <w:proofErr w:type="spellStart"/>
      <w:r w:rsidRPr="00990A44">
        <w:rPr>
          <w:rFonts w:ascii="Arial" w:eastAsia="Times New Roman" w:hAnsi="Arial" w:cs="Arial"/>
          <w:color w:val="000000"/>
          <w:sz w:val="17"/>
          <w:szCs w:val="17"/>
          <w:lang w:eastAsia="de-DE"/>
        </w:rPr>
        <w:t>or</w:t>
      </w:r>
      <w:proofErr w:type="spellEnd"/>
      <w:r w:rsidRPr="00990A44">
        <w:rPr>
          <w:rFonts w:ascii="Arial" w:eastAsia="Times New Roman" w:hAnsi="Arial" w:cs="Arial"/>
          <w:color w:val="000000"/>
          <w:sz w:val="17"/>
          <w:szCs w:val="17"/>
          <w:lang w:eastAsia="de-DE"/>
        </w:rPr>
        <w:t xml:space="preserve"> lose </w:t>
      </w:r>
      <w:proofErr w:type="spellStart"/>
      <w:r w:rsidRPr="00990A44">
        <w:rPr>
          <w:rFonts w:ascii="Arial" w:eastAsia="Times New Roman" w:hAnsi="Arial" w:cs="Arial"/>
          <w:color w:val="000000"/>
          <w:sz w:val="17"/>
          <w:szCs w:val="17"/>
          <w:lang w:eastAsia="de-DE"/>
        </w:rPr>
        <w:t>it</w:t>
      </w:r>
      <w:proofErr w:type="spellEnd"/>
      <w:r w:rsidRPr="00990A44">
        <w:rPr>
          <w:rFonts w:ascii="Arial" w:eastAsia="Times New Roman" w:hAnsi="Arial" w:cs="Arial"/>
          <w:color w:val="000000"/>
          <w:sz w:val="17"/>
          <w:szCs w:val="17"/>
          <w:lang w:eastAsia="de-DE"/>
        </w:rPr>
        <w:t>“ ist sehr passend. Läuft das Gehirn auf Sparflamme, verliert es an Leistung. Also ein Grund mehr, schon vor dem 75.</w:t>
      </w:r>
      <w:hyperlink r:id="rId9" w:tooltip="Mehr zu Geburtstag" w:history="1">
        <w:r w:rsidRPr="00990A44">
          <w:rPr>
            <w:rFonts w:ascii="Arial" w:eastAsia="Times New Roman" w:hAnsi="Arial" w:cs="Arial"/>
            <w:b/>
            <w:bCs/>
            <w:color w:val="003365"/>
            <w:sz w:val="17"/>
            <w:szCs w:val="17"/>
            <w:u w:val="single"/>
            <w:lang w:eastAsia="de-DE"/>
          </w:rPr>
          <w:t>Geburtstag</w:t>
        </w:r>
      </w:hyperlink>
      <w:r w:rsidRPr="00990A44">
        <w:rPr>
          <w:rFonts w:ascii="Arial" w:eastAsia="Times New Roman" w:hAnsi="Arial" w:cs="Arial"/>
          <w:color w:val="000000"/>
          <w:sz w:val="17"/>
          <w:szCs w:val="17"/>
          <w:lang w:eastAsia="de-DE"/>
        </w:rPr>
        <w:t>Schachzu spielen.</w:t>
      </w:r>
    </w:p>
    <w:p w:rsidR="00990A44" w:rsidRPr="00990A44" w:rsidRDefault="00990A44" w:rsidP="00990A44">
      <w:pPr>
        <w:shd w:val="clear" w:color="auto" w:fill="FAFAFA"/>
        <w:spacing w:after="0" w:afterAutospacing="0"/>
        <w:jc w:val="left"/>
        <w:rPr>
          <w:rFonts w:ascii="Arial" w:eastAsia="Times New Roman" w:hAnsi="Arial" w:cs="Arial"/>
          <w:color w:val="000000"/>
          <w:sz w:val="17"/>
          <w:szCs w:val="17"/>
          <w:lang w:eastAsia="de-DE"/>
        </w:rPr>
      </w:pPr>
    </w:p>
    <w:p w:rsidR="00990A44" w:rsidRPr="00990A44" w:rsidRDefault="00990A44" w:rsidP="00990A44">
      <w:pPr>
        <w:shd w:val="clear" w:color="auto" w:fill="FAFAFA"/>
        <w:spacing w:after="0" w:afterAutospacing="0"/>
        <w:jc w:val="left"/>
        <w:rPr>
          <w:rFonts w:ascii="Arial" w:eastAsia="Times New Roman" w:hAnsi="Arial" w:cs="Arial"/>
          <w:color w:val="000000"/>
          <w:sz w:val="17"/>
          <w:szCs w:val="17"/>
          <w:lang w:eastAsia="de-DE"/>
        </w:rPr>
      </w:pPr>
      <w:r w:rsidRPr="00990A44">
        <w:rPr>
          <w:rFonts w:ascii="Arial" w:eastAsia="Times New Roman" w:hAnsi="Arial" w:cs="Arial"/>
          <w:b/>
          <w:bCs/>
          <w:color w:val="000000"/>
          <w:sz w:val="17"/>
          <w:szCs w:val="17"/>
          <w:lang w:eastAsia="de-DE"/>
        </w:rPr>
        <w:t xml:space="preserve">5. Eine große Portion </w:t>
      </w:r>
      <w:proofErr w:type="spellStart"/>
      <w:r w:rsidRPr="00990A44">
        <w:rPr>
          <w:rFonts w:ascii="Arial" w:eastAsia="Times New Roman" w:hAnsi="Arial" w:cs="Arial"/>
          <w:b/>
          <w:bCs/>
          <w:color w:val="000000"/>
          <w:sz w:val="17"/>
          <w:szCs w:val="17"/>
          <w:lang w:eastAsia="de-DE"/>
        </w:rPr>
        <w:t>Kreativität:</w:t>
      </w:r>
      <w:r w:rsidRPr="00990A44">
        <w:rPr>
          <w:rFonts w:ascii="Arial" w:eastAsia="Times New Roman" w:hAnsi="Arial" w:cs="Arial"/>
          <w:color w:val="000000"/>
          <w:sz w:val="17"/>
          <w:szCs w:val="17"/>
          <w:lang w:eastAsia="de-DE"/>
        </w:rPr>
        <w:t>Schachspielen</w:t>
      </w:r>
      <w:proofErr w:type="spellEnd"/>
      <w:r w:rsidRPr="00990A44">
        <w:rPr>
          <w:rFonts w:ascii="Arial" w:eastAsia="Times New Roman" w:hAnsi="Arial" w:cs="Arial"/>
          <w:color w:val="000000"/>
          <w:sz w:val="17"/>
          <w:szCs w:val="17"/>
          <w:lang w:eastAsia="de-DE"/>
        </w:rPr>
        <w:t xml:space="preserve"> fördert kreatives Denken – aber nur, wenn die rechte Seite des Gehirns, die für Kreativität verantwortlich ist, arbeitet. Eine wissenschaftliche Untersuchung beobachtete Schüler der siebten bis neunten Klasse, die entweder einmal in </w:t>
      </w:r>
      <w:proofErr w:type="gramStart"/>
      <w:r w:rsidRPr="00990A44">
        <w:rPr>
          <w:rFonts w:ascii="Arial" w:eastAsia="Times New Roman" w:hAnsi="Arial" w:cs="Arial"/>
          <w:color w:val="000000"/>
          <w:sz w:val="17"/>
          <w:szCs w:val="17"/>
          <w:lang w:eastAsia="de-DE"/>
        </w:rPr>
        <w:t>der</w:t>
      </w:r>
      <w:proofErr w:type="gramEnd"/>
      <w:r w:rsidRPr="00990A44">
        <w:rPr>
          <w:rFonts w:ascii="Arial" w:eastAsia="Times New Roman" w:hAnsi="Arial" w:cs="Arial"/>
          <w:color w:val="000000"/>
          <w:sz w:val="17"/>
          <w:szCs w:val="17"/>
          <w:lang w:eastAsia="de-DE"/>
        </w:rPr>
        <w:t xml:space="preserve"> </w:t>
      </w:r>
      <w:proofErr w:type="spellStart"/>
      <w:r w:rsidRPr="00990A44">
        <w:rPr>
          <w:rFonts w:ascii="Arial" w:eastAsia="Times New Roman" w:hAnsi="Arial" w:cs="Arial"/>
          <w:color w:val="000000"/>
          <w:sz w:val="17"/>
          <w:szCs w:val="17"/>
          <w:lang w:eastAsia="de-DE"/>
        </w:rPr>
        <w:t>WocheSchachoder</w:t>
      </w:r>
      <w:proofErr w:type="spellEnd"/>
      <w:r w:rsidRPr="00990A44">
        <w:rPr>
          <w:rFonts w:ascii="Arial" w:eastAsia="Times New Roman" w:hAnsi="Arial" w:cs="Arial"/>
          <w:color w:val="000000"/>
          <w:sz w:val="17"/>
          <w:szCs w:val="17"/>
          <w:lang w:eastAsia="de-DE"/>
        </w:rPr>
        <w:t xml:space="preserve"> Computer spielten oder anderen Hobbys nachgingen.</w:t>
      </w:r>
    </w:p>
    <w:p w:rsidR="00990A44" w:rsidRDefault="00990A44" w:rsidP="00990A44">
      <w:pPr>
        <w:shd w:val="clear" w:color="auto" w:fill="FAFAFA"/>
        <w:spacing w:after="0" w:afterAutospacing="0"/>
        <w:jc w:val="left"/>
        <w:rPr>
          <w:rFonts w:ascii="Arial" w:eastAsia="Times New Roman" w:hAnsi="Arial" w:cs="Arial"/>
          <w:color w:val="000000"/>
          <w:sz w:val="17"/>
          <w:szCs w:val="17"/>
          <w:lang w:eastAsia="de-DE"/>
        </w:rPr>
      </w:pPr>
      <w:r w:rsidRPr="00990A44">
        <w:rPr>
          <w:rFonts w:ascii="Arial" w:eastAsia="Times New Roman" w:hAnsi="Arial" w:cs="Arial"/>
          <w:color w:val="000000"/>
          <w:sz w:val="17"/>
          <w:szCs w:val="17"/>
          <w:lang w:eastAsia="de-DE"/>
        </w:rPr>
        <w:t>Ziel war es, in 32 Wochen herauszufinden, welche Aktivität das kreative Denken am meisten förderte. Die Schachgruppe war der Gewinner auf allen untersuchten Gebieten.</w:t>
      </w:r>
    </w:p>
    <w:p w:rsidR="00990A44" w:rsidRPr="00990A44" w:rsidRDefault="00990A44" w:rsidP="00990A44">
      <w:pPr>
        <w:shd w:val="clear" w:color="auto" w:fill="FAFAFA"/>
        <w:spacing w:after="0" w:afterAutospacing="0"/>
        <w:jc w:val="left"/>
        <w:rPr>
          <w:rFonts w:ascii="Arial" w:eastAsia="Times New Roman" w:hAnsi="Arial" w:cs="Arial"/>
          <w:color w:val="000000"/>
          <w:sz w:val="17"/>
          <w:szCs w:val="17"/>
          <w:lang w:eastAsia="de-DE"/>
        </w:rPr>
      </w:pPr>
    </w:p>
    <w:p w:rsidR="00990A44" w:rsidRDefault="00990A44" w:rsidP="00990A44">
      <w:pPr>
        <w:shd w:val="clear" w:color="auto" w:fill="FAFAFA"/>
        <w:spacing w:after="0" w:afterAutospacing="0"/>
        <w:jc w:val="left"/>
        <w:rPr>
          <w:rFonts w:ascii="Arial" w:eastAsia="Times New Roman" w:hAnsi="Arial" w:cs="Arial"/>
          <w:color w:val="000000"/>
          <w:sz w:val="17"/>
          <w:szCs w:val="17"/>
          <w:lang w:eastAsia="de-DE"/>
        </w:rPr>
      </w:pPr>
      <w:r w:rsidRPr="00990A44">
        <w:rPr>
          <w:rFonts w:ascii="Arial" w:eastAsia="Times New Roman" w:hAnsi="Arial" w:cs="Arial"/>
          <w:b/>
          <w:bCs/>
          <w:color w:val="000000"/>
          <w:sz w:val="17"/>
          <w:szCs w:val="17"/>
          <w:lang w:eastAsia="de-DE"/>
        </w:rPr>
        <w:t xml:space="preserve">6. Bessere </w:t>
      </w:r>
      <w:proofErr w:type="spellStart"/>
      <w:r w:rsidRPr="00990A44">
        <w:rPr>
          <w:rFonts w:ascii="Arial" w:eastAsia="Times New Roman" w:hAnsi="Arial" w:cs="Arial"/>
          <w:b/>
          <w:bCs/>
          <w:color w:val="000000"/>
          <w:sz w:val="17"/>
          <w:szCs w:val="17"/>
          <w:lang w:eastAsia="de-DE"/>
        </w:rPr>
        <w:t>Problemlösefähigkeit:</w:t>
      </w:r>
      <w:r w:rsidRPr="00990A44">
        <w:rPr>
          <w:rFonts w:ascii="Arial" w:eastAsia="Times New Roman" w:hAnsi="Arial" w:cs="Arial"/>
          <w:color w:val="000000"/>
          <w:sz w:val="17"/>
          <w:szCs w:val="17"/>
          <w:lang w:eastAsia="de-DE"/>
        </w:rPr>
        <w:t>Ein</w:t>
      </w:r>
      <w:proofErr w:type="spellEnd"/>
      <w:r w:rsidRPr="00990A44">
        <w:rPr>
          <w:rFonts w:ascii="Arial" w:eastAsia="Times New Roman" w:hAnsi="Arial" w:cs="Arial"/>
          <w:color w:val="000000"/>
          <w:sz w:val="17"/>
          <w:szCs w:val="17"/>
          <w:lang w:eastAsia="de-DE"/>
        </w:rPr>
        <w:t xml:space="preserve"> Schachspieler muss schnell denken und Probleme lösen können, da der Gegner ständig seine Strategie ändert. Eine Studie aus dem Jahr 1992 untersuchte 450 Fünftklässler in New Brunswick. Die Schüler, </w:t>
      </w:r>
      <w:proofErr w:type="spellStart"/>
      <w:r w:rsidRPr="00990A44">
        <w:rPr>
          <w:rFonts w:ascii="Arial" w:eastAsia="Times New Roman" w:hAnsi="Arial" w:cs="Arial"/>
          <w:color w:val="000000"/>
          <w:sz w:val="17"/>
          <w:szCs w:val="17"/>
          <w:lang w:eastAsia="de-DE"/>
        </w:rPr>
        <w:t>dieSchachspielten</w:t>
      </w:r>
      <w:proofErr w:type="spellEnd"/>
      <w:r w:rsidRPr="00990A44">
        <w:rPr>
          <w:rFonts w:ascii="Arial" w:eastAsia="Times New Roman" w:hAnsi="Arial" w:cs="Arial"/>
          <w:color w:val="000000"/>
          <w:sz w:val="17"/>
          <w:szCs w:val="17"/>
          <w:lang w:eastAsia="de-DE"/>
        </w:rPr>
        <w:t>, erzielten bessere Testergebnisse als diejenigen ohne Schachkenntnisse.</w:t>
      </w:r>
    </w:p>
    <w:p w:rsidR="00990A44" w:rsidRPr="00990A44" w:rsidRDefault="00990A44" w:rsidP="00990A44">
      <w:pPr>
        <w:shd w:val="clear" w:color="auto" w:fill="FAFAFA"/>
        <w:spacing w:after="0" w:afterAutospacing="0"/>
        <w:jc w:val="left"/>
        <w:rPr>
          <w:rFonts w:ascii="Arial" w:eastAsia="Times New Roman" w:hAnsi="Arial" w:cs="Arial"/>
          <w:color w:val="000000"/>
          <w:sz w:val="17"/>
          <w:szCs w:val="17"/>
          <w:lang w:eastAsia="de-DE"/>
        </w:rPr>
      </w:pPr>
    </w:p>
    <w:p w:rsidR="00990A44" w:rsidRPr="00990A44" w:rsidRDefault="00990A44" w:rsidP="00990A44">
      <w:pPr>
        <w:shd w:val="clear" w:color="auto" w:fill="FAFAFA"/>
        <w:spacing w:after="0" w:afterAutospacing="0"/>
        <w:jc w:val="left"/>
        <w:rPr>
          <w:rFonts w:ascii="Arial" w:eastAsia="Times New Roman" w:hAnsi="Arial" w:cs="Arial"/>
          <w:color w:val="000000"/>
          <w:sz w:val="17"/>
          <w:szCs w:val="17"/>
          <w:lang w:eastAsia="de-DE"/>
        </w:rPr>
      </w:pPr>
      <w:r w:rsidRPr="00990A44">
        <w:rPr>
          <w:rFonts w:ascii="Arial" w:eastAsia="Times New Roman" w:hAnsi="Arial" w:cs="Arial"/>
          <w:b/>
          <w:bCs/>
          <w:color w:val="000000"/>
          <w:sz w:val="17"/>
          <w:szCs w:val="17"/>
          <w:lang w:eastAsia="de-DE"/>
        </w:rPr>
        <w:t xml:space="preserve">7. Bessere Planung und </w:t>
      </w:r>
      <w:proofErr w:type="spellStart"/>
      <w:r w:rsidRPr="00990A44">
        <w:rPr>
          <w:rFonts w:ascii="Arial" w:eastAsia="Times New Roman" w:hAnsi="Arial" w:cs="Arial"/>
          <w:b/>
          <w:bCs/>
          <w:color w:val="000000"/>
          <w:sz w:val="17"/>
          <w:szCs w:val="17"/>
          <w:lang w:eastAsia="de-DE"/>
        </w:rPr>
        <w:t>Weitblick:</w:t>
      </w:r>
      <w:r w:rsidRPr="00990A44">
        <w:rPr>
          <w:rFonts w:ascii="Arial" w:eastAsia="Times New Roman" w:hAnsi="Arial" w:cs="Arial"/>
          <w:color w:val="000000"/>
          <w:sz w:val="17"/>
          <w:szCs w:val="17"/>
          <w:lang w:eastAsia="de-DE"/>
        </w:rPr>
        <w:t>Ein</w:t>
      </w:r>
      <w:proofErr w:type="spellEnd"/>
      <w:r w:rsidRPr="00990A44">
        <w:rPr>
          <w:rFonts w:ascii="Arial" w:eastAsia="Times New Roman" w:hAnsi="Arial" w:cs="Arial"/>
          <w:color w:val="000000"/>
          <w:sz w:val="17"/>
          <w:szCs w:val="17"/>
          <w:lang w:eastAsia="de-DE"/>
        </w:rPr>
        <w:t xml:space="preserve"> Teil des Gehirns, der präfrontale Kortex, ist für die Beurteilung, die Planung und Selbstkontrolle verantwortlich. Er bildet sich erst relativ spät, im Jugendalter, aus. Schachspielen erfordert strategisches und kritisches Denken.</w:t>
      </w:r>
    </w:p>
    <w:p w:rsidR="00990A44" w:rsidRDefault="00990A44" w:rsidP="00990A44">
      <w:pPr>
        <w:shd w:val="clear" w:color="auto" w:fill="FAFAFA"/>
        <w:spacing w:after="0" w:afterAutospacing="0"/>
        <w:jc w:val="left"/>
        <w:rPr>
          <w:rFonts w:ascii="Arial" w:eastAsia="Times New Roman" w:hAnsi="Arial" w:cs="Arial"/>
          <w:color w:val="000000"/>
          <w:sz w:val="17"/>
          <w:szCs w:val="17"/>
          <w:lang w:eastAsia="de-DE"/>
        </w:rPr>
      </w:pPr>
      <w:r w:rsidRPr="00990A44">
        <w:rPr>
          <w:rFonts w:ascii="Arial" w:eastAsia="Times New Roman" w:hAnsi="Arial" w:cs="Arial"/>
          <w:color w:val="000000"/>
          <w:sz w:val="17"/>
          <w:szCs w:val="17"/>
          <w:lang w:eastAsia="de-DE"/>
        </w:rPr>
        <w:t>Diese Eigenschaften fördern die Entwicklung des präfrontalen Kortex' und helfen Teenagern bei Entscheidungen im Alltag. Das hält sie vielleicht sogar von dummen oder riskanten Entscheidungen ab.</w:t>
      </w:r>
    </w:p>
    <w:p w:rsidR="00990A44" w:rsidRPr="00990A44" w:rsidRDefault="00990A44" w:rsidP="00990A44">
      <w:pPr>
        <w:shd w:val="clear" w:color="auto" w:fill="FAFAFA"/>
        <w:spacing w:after="0" w:afterAutospacing="0"/>
        <w:jc w:val="left"/>
        <w:rPr>
          <w:rFonts w:ascii="Arial" w:eastAsia="Times New Roman" w:hAnsi="Arial" w:cs="Arial"/>
          <w:color w:val="000000"/>
          <w:sz w:val="17"/>
          <w:szCs w:val="17"/>
          <w:lang w:eastAsia="de-DE"/>
        </w:rPr>
      </w:pPr>
    </w:p>
    <w:p w:rsidR="00990A44" w:rsidRDefault="00990A44" w:rsidP="00990A44">
      <w:pPr>
        <w:shd w:val="clear" w:color="auto" w:fill="FAFAFA"/>
        <w:spacing w:after="0" w:afterAutospacing="0"/>
        <w:jc w:val="left"/>
        <w:rPr>
          <w:rFonts w:ascii="Arial" w:eastAsia="Times New Roman" w:hAnsi="Arial" w:cs="Arial"/>
          <w:color w:val="000000"/>
          <w:sz w:val="17"/>
          <w:szCs w:val="17"/>
          <w:lang w:eastAsia="de-DE"/>
        </w:rPr>
      </w:pPr>
      <w:r w:rsidRPr="00990A44">
        <w:rPr>
          <w:rFonts w:ascii="Arial" w:eastAsia="Times New Roman" w:hAnsi="Arial" w:cs="Arial"/>
          <w:b/>
          <w:bCs/>
          <w:color w:val="000000"/>
          <w:sz w:val="17"/>
          <w:szCs w:val="17"/>
          <w:lang w:eastAsia="de-DE"/>
        </w:rPr>
        <w:t xml:space="preserve">8. Gutes </w:t>
      </w:r>
      <w:proofErr w:type="spellStart"/>
      <w:r w:rsidRPr="00990A44">
        <w:rPr>
          <w:rFonts w:ascii="Arial" w:eastAsia="Times New Roman" w:hAnsi="Arial" w:cs="Arial"/>
          <w:b/>
          <w:bCs/>
          <w:color w:val="000000"/>
          <w:sz w:val="17"/>
          <w:szCs w:val="17"/>
          <w:lang w:eastAsia="de-DE"/>
        </w:rPr>
        <w:t>Leseverständnis:</w:t>
      </w:r>
      <w:r w:rsidRPr="00990A44">
        <w:rPr>
          <w:rFonts w:ascii="Arial" w:eastAsia="Times New Roman" w:hAnsi="Arial" w:cs="Arial"/>
          <w:color w:val="000000"/>
          <w:sz w:val="17"/>
          <w:szCs w:val="17"/>
          <w:lang w:eastAsia="de-DE"/>
        </w:rPr>
        <w:t>Eine</w:t>
      </w:r>
      <w:proofErr w:type="spellEnd"/>
      <w:r w:rsidRPr="00990A44">
        <w:rPr>
          <w:rFonts w:ascii="Arial" w:eastAsia="Times New Roman" w:hAnsi="Arial" w:cs="Arial"/>
          <w:color w:val="000000"/>
          <w:sz w:val="17"/>
          <w:szCs w:val="17"/>
          <w:lang w:eastAsia="de-DE"/>
        </w:rPr>
        <w:t xml:space="preserve"> oft zitierte Studie aus dem Jahr 1991 zeigt, dass Schachspielen das Leseverständnis trainiert. Stuart </w:t>
      </w:r>
      <w:proofErr w:type="spellStart"/>
      <w:r w:rsidRPr="00990A44">
        <w:rPr>
          <w:rFonts w:ascii="Arial" w:eastAsia="Times New Roman" w:hAnsi="Arial" w:cs="Arial"/>
          <w:color w:val="000000"/>
          <w:sz w:val="17"/>
          <w:szCs w:val="17"/>
          <w:lang w:eastAsia="de-DE"/>
        </w:rPr>
        <w:t>Margulies</w:t>
      </w:r>
      <w:proofErr w:type="spellEnd"/>
      <w:r w:rsidRPr="00990A44">
        <w:rPr>
          <w:rFonts w:ascii="Arial" w:eastAsia="Times New Roman" w:hAnsi="Arial" w:cs="Arial"/>
          <w:color w:val="000000"/>
          <w:sz w:val="17"/>
          <w:szCs w:val="17"/>
          <w:lang w:eastAsia="de-DE"/>
        </w:rPr>
        <w:t xml:space="preserve"> untersuchte 53 Grundschüler, die an einem Schachkurs teilnahmen und verglich sie mit Schülern ohne Schachkenntnisse aus der gleichen Gegend und über </w:t>
      </w:r>
      <w:proofErr w:type="spellStart"/>
      <w:r w:rsidRPr="00990A44">
        <w:rPr>
          <w:rFonts w:ascii="Arial" w:eastAsia="Times New Roman" w:hAnsi="Arial" w:cs="Arial"/>
          <w:color w:val="000000"/>
          <w:sz w:val="17"/>
          <w:szCs w:val="17"/>
          <w:lang w:eastAsia="de-DE"/>
        </w:rPr>
        <w:t>denGlobusverteilt</w:t>
      </w:r>
      <w:proofErr w:type="spellEnd"/>
      <w:r w:rsidRPr="00990A44">
        <w:rPr>
          <w:rFonts w:ascii="Arial" w:eastAsia="Times New Roman" w:hAnsi="Arial" w:cs="Arial"/>
          <w:color w:val="000000"/>
          <w:sz w:val="17"/>
          <w:szCs w:val="17"/>
          <w:lang w:eastAsia="de-DE"/>
        </w:rPr>
        <w:t>. Die schachspielenden Schüler erzielten überdurchschnittliche Testergebnisse.</w:t>
      </w:r>
    </w:p>
    <w:p w:rsidR="00990A44" w:rsidRPr="00990A44" w:rsidRDefault="00990A44" w:rsidP="00990A44">
      <w:pPr>
        <w:shd w:val="clear" w:color="auto" w:fill="FAFAFA"/>
        <w:spacing w:after="0" w:afterAutospacing="0"/>
        <w:jc w:val="left"/>
        <w:rPr>
          <w:rFonts w:ascii="Arial" w:eastAsia="Times New Roman" w:hAnsi="Arial" w:cs="Arial"/>
          <w:color w:val="000000"/>
          <w:sz w:val="17"/>
          <w:szCs w:val="17"/>
          <w:lang w:eastAsia="de-DE"/>
        </w:rPr>
      </w:pPr>
    </w:p>
    <w:p w:rsidR="00990A44" w:rsidRPr="00990A44" w:rsidRDefault="00990A44" w:rsidP="00990A44">
      <w:pPr>
        <w:shd w:val="clear" w:color="auto" w:fill="FAFAFA"/>
        <w:spacing w:after="0" w:afterAutospacing="0"/>
        <w:jc w:val="left"/>
        <w:rPr>
          <w:rFonts w:ascii="Arial" w:eastAsia="Times New Roman" w:hAnsi="Arial" w:cs="Arial"/>
          <w:color w:val="000000"/>
          <w:sz w:val="17"/>
          <w:szCs w:val="17"/>
          <w:lang w:eastAsia="de-DE"/>
        </w:rPr>
      </w:pPr>
      <w:r w:rsidRPr="00990A44">
        <w:rPr>
          <w:rFonts w:ascii="Arial" w:eastAsia="Times New Roman" w:hAnsi="Arial" w:cs="Arial"/>
          <w:b/>
          <w:bCs/>
          <w:color w:val="000000"/>
          <w:sz w:val="17"/>
          <w:szCs w:val="17"/>
          <w:lang w:eastAsia="de-DE"/>
        </w:rPr>
        <w:t xml:space="preserve">9. Trainiertes </w:t>
      </w:r>
      <w:proofErr w:type="spellStart"/>
      <w:r w:rsidRPr="00990A44">
        <w:rPr>
          <w:rFonts w:ascii="Arial" w:eastAsia="Times New Roman" w:hAnsi="Arial" w:cs="Arial"/>
          <w:b/>
          <w:bCs/>
          <w:color w:val="000000"/>
          <w:sz w:val="17"/>
          <w:szCs w:val="17"/>
          <w:lang w:eastAsia="de-DE"/>
        </w:rPr>
        <w:t>Gedächtnis:</w:t>
      </w:r>
      <w:hyperlink r:id="rId10" w:tooltip="Per Smartphone-App: Schachgroßmeister trickst bei Turnier von Toilette aus" w:history="1">
        <w:r w:rsidRPr="00990A44">
          <w:rPr>
            <w:rFonts w:ascii="Arial" w:eastAsia="Times New Roman" w:hAnsi="Arial" w:cs="Arial"/>
            <w:b/>
            <w:bCs/>
            <w:color w:val="003365"/>
            <w:sz w:val="17"/>
            <w:szCs w:val="17"/>
            <w:u w:val="single"/>
            <w:lang w:eastAsia="de-DE"/>
          </w:rPr>
          <w:t>Schachspieler</w:t>
        </w:r>
        <w:proofErr w:type="spellEnd"/>
        <w:r w:rsidRPr="00990A44">
          <w:rPr>
            <w:rFonts w:ascii="Arial" w:eastAsia="Times New Roman" w:hAnsi="Arial" w:cs="Arial"/>
            <w:b/>
            <w:bCs/>
            <w:color w:val="003365"/>
            <w:sz w:val="17"/>
            <w:szCs w:val="17"/>
            <w:u w:val="single"/>
            <w:lang w:eastAsia="de-DE"/>
          </w:rPr>
          <w:t xml:space="preserve"> wissen, dass der Strategiesport das Gedächtnis</w:t>
        </w:r>
      </w:hyperlink>
      <w:r w:rsidRPr="00990A44">
        <w:rPr>
          <w:rFonts w:ascii="Arial" w:eastAsia="Times New Roman" w:hAnsi="Arial" w:cs="Arial"/>
          <w:color w:val="000000"/>
          <w:sz w:val="17"/>
          <w:szCs w:val="17"/>
          <w:lang w:eastAsia="de-DE"/>
        </w:rPr>
        <w:t>trainiert. Komplexe Regeln, Fehler merken und die Strategie des Gegners im Kopf behalten: Gute Schachspieler haben eine ausgezeichnete Merkfähigkeit.</w:t>
      </w:r>
    </w:p>
    <w:p w:rsidR="00990A44" w:rsidRPr="00990A44" w:rsidRDefault="00990A44" w:rsidP="00990A44">
      <w:pPr>
        <w:shd w:val="clear" w:color="auto" w:fill="FAFAFA"/>
        <w:spacing w:after="0" w:afterAutospacing="0"/>
        <w:jc w:val="left"/>
        <w:rPr>
          <w:rFonts w:ascii="Arial" w:eastAsia="Times New Roman" w:hAnsi="Arial" w:cs="Arial"/>
          <w:color w:val="000000"/>
          <w:sz w:val="17"/>
          <w:szCs w:val="17"/>
          <w:lang w:eastAsia="de-DE"/>
        </w:rPr>
      </w:pPr>
      <w:r w:rsidRPr="00990A44">
        <w:rPr>
          <w:rFonts w:ascii="Arial" w:eastAsia="Times New Roman" w:hAnsi="Arial" w:cs="Arial"/>
          <w:color w:val="000000"/>
          <w:sz w:val="17"/>
          <w:szCs w:val="17"/>
          <w:lang w:eastAsia="de-DE"/>
        </w:rPr>
        <w:t>Eine Studie aus Pennsylvania fand heraus, dass Sechstklässler mit Schachspielen ihr Gedächtnis und ihre verbalen Fähigkeiten verbesserten.</w:t>
      </w:r>
    </w:p>
    <w:p w:rsidR="00990A44" w:rsidRPr="00990A44" w:rsidRDefault="00990A44" w:rsidP="00990A44">
      <w:pPr>
        <w:shd w:val="clear" w:color="auto" w:fill="FAFAFA"/>
        <w:spacing w:after="0" w:afterAutospacing="0"/>
        <w:jc w:val="left"/>
        <w:rPr>
          <w:rFonts w:ascii="Arial" w:eastAsia="Times New Roman" w:hAnsi="Arial" w:cs="Arial"/>
          <w:color w:val="000000"/>
          <w:sz w:val="17"/>
          <w:szCs w:val="17"/>
          <w:lang w:eastAsia="de-DE"/>
        </w:rPr>
      </w:pPr>
      <w:r w:rsidRPr="00990A44">
        <w:rPr>
          <w:rFonts w:ascii="Arial" w:eastAsia="Times New Roman" w:hAnsi="Arial" w:cs="Arial"/>
          <w:b/>
          <w:bCs/>
          <w:color w:val="000000"/>
          <w:sz w:val="17"/>
          <w:szCs w:val="17"/>
          <w:lang w:eastAsia="de-DE"/>
        </w:rPr>
        <w:lastRenderedPageBreak/>
        <w:t xml:space="preserve">10. </w:t>
      </w:r>
      <w:proofErr w:type="spellStart"/>
      <w:r w:rsidRPr="00990A44">
        <w:rPr>
          <w:rFonts w:ascii="Arial" w:eastAsia="Times New Roman" w:hAnsi="Arial" w:cs="Arial"/>
          <w:b/>
          <w:bCs/>
          <w:color w:val="000000"/>
          <w:sz w:val="17"/>
          <w:szCs w:val="17"/>
          <w:lang w:eastAsia="de-DE"/>
        </w:rPr>
        <w:t>Schnellere</w:t>
      </w:r>
      <w:hyperlink r:id="rId11" w:tooltip="Mehr zu Regeneration" w:history="1">
        <w:r w:rsidRPr="00990A44">
          <w:rPr>
            <w:rFonts w:ascii="Arial" w:eastAsia="Times New Roman" w:hAnsi="Arial" w:cs="Arial"/>
            <w:b/>
            <w:bCs/>
            <w:color w:val="003365"/>
            <w:sz w:val="17"/>
            <w:szCs w:val="17"/>
            <w:u w:val="single"/>
            <w:lang w:eastAsia="de-DE"/>
          </w:rPr>
          <w:t>Regeneration</w:t>
        </w:r>
      </w:hyperlink>
      <w:r w:rsidRPr="00990A44">
        <w:rPr>
          <w:rFonts w:ascii="Arial" w:eastAsia="Times New Roman" w:hAnsi="Arial" w:cs="Arial"/>
          <w:b/>
          <w:bCs/>
          <w:color w:val="000000"/>
          <w:sz w:val="17"/>
          <w:szCs w:val="17"/>
          <w:lang w:eastAsia="de-DE"/>
        </w:rPr>
        <w:t>nach</w:t>
      </w:r>
      <w:proofErr w:type="spellEnd"/>
      <w:r w:rsidRPr="00990A44">
        <w:rPr>
          <w:rFonts w:ascii="Arial" w:eastAsia="Times New Roman" w:hAnsi="Arial" w:cs="Arial"/>
          <w:b/>
          <w:bCs/>
          <w:color w:val="000000"/>
          <w:sz w:val="17"/>
          <w:szCs w:val="17"/>
          <w:lang w:eastAsia="de-DE"/>
        </w:rPr>
        <w:t xml:space="preserve"> einem Schlaganfall oder </w:t>
      </w:r>
      <w:proofErr w:type="spellStart"/>
      <w:r w:rsidRPr="00990A44">
        <w:rPr>
          <w:rFonts w:ascii="Arial" w:eastAsia="Times New Roman" w:hAnsi="Arial" w:cs="Arial"/>
          <w:b/>
          <w:bCs/>
          <w:color w:val="000000"/>
          <w:sz w:val="17"/>
          <w:szCs w:val="17"/>
          <w:lang w:eastAsia="de-DE"/>
        </w:rPr>
        <w:t>einer</w:t>
      </w:r>
      <w:hyperlink r:id="rId12" w:tooltip="Mehr zu Behinderung" w:history="1">
        <w:r w:rsidRPr="00990A44">
          <w:rPr>
            <w:rFonts w:ascii="Arial" w:eastAsia="Times New Roman" w:hAnsi="Arial" w:cs="Arial"/>
            <w:b/>
            <w:bCs/>
            <w:color w:val="003365"/>
            <w:sz w:val="17"/>
            <w:szCs w:val="17"/>
            <w:u w:val="single"/>
            <w:lang w:eastAsia="de-DE"/>
          </w:rPr>
          <w:t>Behinderung</w:t>
        </w:r>
      </w:hyperlink>
      <w:r w:rsidRPr="00990A44">
        <w:rPr>
          <w:rFonts w:ascii="Arial" w:eastAsia="Times New Roman" w:hAnsi="Arial" w:cs="Arial"/>
          <w:b/>
          <w:bCs/>
          <w:color w:val="000000"/>
          <w:sz w:val="17"/>
          <w:szCs w:val="17"/>
          <w:lang w:eastAsia="de-DE"/>
        </w:rPr>
        <w:t>:</w:t>
      </w:r>
      <w:r w:rsidRPr="00990A44">
        <w:rPr>
          <w:rFonts w:ascii="Arial" w:eastAsia="Times New Roman" w:hAnsi="Arial" w:cs="Arial"/>
          <w:color w:val="000000"/>
          <w:sz w:val="17"/>
          <w:szCs w:val="17"/>
          <w:lang w:eastAsia="de-DE"/>
        </w:rPr>
        <w:t>Schach</w:t>
      </w:r>
      <w:proofErr w:type="spellEnd"/>
      <w:r w:rsidRPr="00990A44">
        <w:rPr>
          <w:rFonts w:ascii="Arial" w:eastAsia="Times New Roman" w:hAnsi="Arial" w:cs="Arial"/>
          <w:color w:val="000000"/>
          <w:sz w:val="17"/>
          <w:szCs w:val="17"/>
          <w:lang w:eastAsia="de-DE"/>
        </w:rPr>
        <w:t xml:space="preserve"> fördert die Feinmotorik bei Menschen mit Behinderung, nach einem Schlaganfall oder einem Unfall. Der Betroffene muss die Schachfiguren in verschiedene Richtungen (vorwärts, rückwärts und diagonal) bewegen.</w:t>
      </w:r>
    </w:p>
    <w:p w:rsidR="00990A44" w:rsidRDefault="00990A44" w:rsidP="00990A44">
      <w:pPr>
        <w:shd w:val="clear" w:color="auto" w:fill="FAFAFA"/>
        <w:spacing w:after="0" w:afterAutospacing="0"/>
        <w:jc w:val="left"/>
        <w:rPr>
          <w:rFonts w:ascii="Arial" w:eastAsia="Times New Roman" w:hAnsi="Arial" w:cs="Arial"/>
          <w:color w:val="000000"/>
          <w:sz w:val="17"/>
          <w:szCs w:val="17"/>
          <w:lang w:eastAsia="de-DE"/>
        </w:rPr>
      </w:pPr>
      <w:r w:rsidRPr="00990A44">
        <w:rPr>
          <w:rFonts w:ascii="Arial" w:eastAsia="Times New Roman" w:hAnsi="Arial" w:cs="Arial"/>
          <w:color w:val="000000"/>
          <w:sz w:val="17"/>
          <w:szCs w:val="17"/>
          <w:lang w:eastAsia="de-DE"/>
        </w:rPr>
        <w:t>Dies fördert die Feinmotorik der Patienten. Das Spielen mit einer anderen Person trainiert die kognitiven und kommunikativen Fähigkeiten. Schachspielen wirkt für viele Patienten beruhigend und hilft ihnen, sich zu entspannen und ihre Mitte zu finden.</w:t>
      </w:r>
    </w:p>
    <w:p w:rsidR="00990A44" w:rsidRPr="00990A44" w:rsidRDefault="00990A44" w:rsidP="00990A44">
      <w:pPr>
        <w:shd w:val="clear" w:color="auto" w:fill="FAFAFA"/>
        <w:spacing w:after="0" w:afterAutospacing="0"/>
        <w:jc w:val="left"/>
        <w:rPr>
          <w:rFonts w:ascii="Arial" w:eastAsia="Times New Roman" w:hAnsi="Arial" w:cs="Arial"/>
          <w:color w:val="000000"/>
          <w:sz w:val="17"/>
          <w:szCs w:val="17"/>
          <w:lang w:eastAsia="de-DE"/>
        </w:rPr>
      </w:pPr>
    </w:p>
    <w:p w:rsidR="00990A44" w:rsidRPr="00990A44" w:rsidRDefault="00990A44" w:rsidP="00990A44">
      <w:pPr>
        <w:shd w:val="clear" w:color="auto" w:fill="FAFAFA"/>
        <w:spacing w:after="0" w:afterAutospacing="0"/>
        <w:jc w:val="left"/>
        <w:rPr>
          <w:rFonts w:ascii="Arial" w:eastAsia="Times New Roman" w:hAnsi="Arial" w:cs="Arial"/>
          <w:color w:val="000000"/>
          <w:sz w:val="17"/>
          <w:szCs w:val="17"/>
          <w:lang w:eastAsia="de-DE"/>
        </w:rPr>
      </w:pPr>
      <w:r w:rsidRPr="00990A44">
        <w:rPr>
          <w:rFonts w:ascii="Arial" w:eastAsia="Times New Roman" w:hAnsi="Arial" w:cs="Arial"/>
          <w:color w:val="000000"/>
          <w:sz w:val="17"/>
          <w:szCs w:val="17"/>
          <w:lang w:eastAsia="de-DE"/>
        </w:rPr>
        <w:t>Über den Experten</w:t>
      </w:r>
    </w:p>
    <w:p w:rsidR="00990A44" w:rsidRPr="00990A44" w:rsidRDefault="00990A44" w:rsidP="00990A44">
      <w:pPr>
        <w:shd w:val="clear" w:color="auto" w:fill="FAFAFA"/>
        <w:spacing w:after="0" w:afterAutospacing="0"/>
        <w:ind w:left="720"/>
        <w:jc w:val="left"/>
        <w:rPr>
          <w:rFonts w:ascii="Arial" w:eastAsia="Times New Roman" w:hAnsi="Arial" w:cs="Arial"/>
          <w:color w:val="000000"/>
          <w:sz w:val="17"/>
          <w:szCs w:val="17"/>
          <w:lang w:eastAsia="de-DE"/>
        </w:rPr>
      </w:pPr>
      <w:r w:rsidRPr="00990A44">
        <w:rPr>
          <w:rFonts w:ascii="Arial" w:eastAsia="Times New Roman" w:hAnsi="Arial" w:cs="Arial"/>
          <w:color w:val="000000"/>
          <w:sz w:val="17"/>
          <w:szCs w:val="17"/>
          <w:lang w:eastAsia="de-DE"/>
        </w:rPr>
        <w:t xml:space="preserve">Samir Becic zählt zu den begehrtesten Fitness-Trainern der Welt. Nach einer erfolgreichen Laufbahn als Martial Arts-Sportler in Europa lebt er seit einigen Jahren in den USA. Dort entwickelte er seine revolutionäre </w:t>
      </w:r>
      <w:proofErr w:type="spellStart"/>
      <w:r w:rsidRPr="00990A44">
        <w:rPr>
          <w:rFonts w:ascii="Arial" w:eastAsia="Times New Roman" w:hAnsi="Arial" w:cs="Arial"/>
          <w:color w:val="000000"/>
          <w:sz w:val="17"/>
          <w:szCs w:val="17"/>
          <w:lang w:eastAsia="de-DE"/>
        </w:rPr>
        <w:t>ReSync</w:t>
      </w:r>
      <w:proofErr w:type="spellEnd"/>
      <w:r w:rsidRPr="00990A44">
        <w:rPr>
          <w:rFonts w:ascii="Arial" w:eastAsia="Times New Roman" w:hAnsi="Arial" w:cs="Arial"/>
          <w:color w:val="000000"/>
          <w:sz w:val="17"/>
          <w:szCs w:val="17"/>
          <w:lang w:eastAsia="de-DE"/>
        </w:rPr>
        <w:t>-Fitness-Technik (Infos finden Interessierte unter</w:t>
      </w:r>
      <w:hyperlink r:id="rId13" w:tgtFrame="_blank" w:history="1">
        <w:r w:rsidRPr="00990A44">
          <w:rPr>
            <w:rFonts w:ascii="Arial" w:eastAsia="Times New Roman" w:hAnsi="Arial" w:cs="Arial"/>
            <w:b/>
            <w:bCs/>
            <w:color w:val="003365"/>
            <w:sz w:val="17"/>
            <w:szCs w:val="17"/>
            <w:u w:val="single"/>
            <w:lang w:eastAsia="de-DE"/>
          </w:rPr>
          <w:t>www.resyncfitness.com</w:t>
        </w:r>
      </w:hyperlink>
      <w:r w:rsidRPr="00990A44">
        <w:rPr>
          <w:rFonts w:ascii="Arial" w:eastAsia="Times New Roman" w:hAnsi="Arial" w:cs="Arial"/>
          <w:color w:val="000000"/>
          <w:sz w:val="17"/>
          <w:szCs w:val="17"/>
          <w:lang w:eastAsia="de-DE"/>
        </w:rPr>
        <w:t>). Auf FOCUS Online gibt Samir Becic wertvolle Tipps zu den Themen Gesundheit und Fitness.</w:t>
      </w:r>
    </w:p>
    <w:p w:rsidR="00990A44" w:rsidRDefault="00990A44" w:rsidP="00990A44">
      <w:pPr>
        <w:shd w:val="clear" w:color="auto" w:fill="FAFAFA"/>
        <w:spacing w:after="0" w:afterAutospacing="0"/>
        <w:jc w:val="left"/>
        <w:rPr>
          <w:rFonts w:ascii="Arial" w:eastAsia="Times New Roman" w:hAnsi="Arial" w:cs="Arial"/>
          <w:color w:val="000000"/>
          <w:sz w:val="17"/>
          <w:szCs w:val="17"/>
          <w:lang w:eastAsia="de-DE"/>
        </w:rPr>
      </w:pPr>
      <w:bookmarkStart w:id="0" w:name="_GoBack"/>
      <w:bookmarkEnd w:id="0"/>
    </w:p>
    <w:p w:rsidR="00990A44" w:rsidRPr="00990A44" w:rsidRDefault="00990A44" w:rsidP="00990A44">
      <w:pPr>
        <w:shd w:val="clear" w:color="auto" w:fill="FAFAFA"/>
        <w:spacing w:after="0" w:afterAutospacing="0"/>
        <w:jc w:val="left"/>
        <w:rPr>
          <w:rFonts w:ascii="Arial" w:eastAsia="Times New Roman" w:hAnsi="Arial" w:cs="Arial"/>
          <w:b/>
          <w:color w:val="000000"/>
          <w:sz w:val="17"/>
          <w:szCs w:val="17"/>
          <w:lang w:eastAsia="de-DE"/>
        </w:rPr>
      </w:pPr>
      <w:r w:rsidRPr="00990A44">
        <w:rPr>
          <w:rFonts w:ascii="Arial" w:eastAsia="Times New Roman" w:hAnsi="Arial" w:cs="Arial"/>
          <w:b/>
          <w:color w:val="000000"/>
          <w:sz w:val="17"/>
          <w:szCs w:val="17"/>
          <w:lang w:eastAsia="de-DE"/>
        </w:rPr>
        <w:t>Focus Online 11.06.2015</w:t>
      </w:r>
    </w:p>
    <w:sectPr w:rsidR="00990A44" w:rsidRPr="00990A4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63BBB"/>
    <w:multiLevelType w:val="hybridMultilevel"/>
    <w:tmpl w:val="7836410A"/>
    <w:lvl w:ilvl="0" w:tplc="1AD485C6">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2E704083"/>
    <w:multiLevelType w:val="hybridMultilevel"/>
    <w:tmpl w:val="FAF2C350"/>
    <w:lvl w:ilvl="0" w:tplc="6D0252BA">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49ED4CBD"/>
    <w:multiLevelType w:val="multilevel"/>
    <w:tmpl w:val="4440A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1175B58"/>
    <w:multiLevelType w:val="hybridMultilevel"/>
    <w:tmpl w:val="E2C4217E"/>
    <w:lvl w:ilvl="0" w:tplc="1EC240FE">
      <w:start w:val="3"/>
      <w:numFmt w:val="decimal"/>
      <w:lvlText w:val="%1."/>
      <w:lvlJc w:val="left"/>
      <w:pPr>
        <w:ind w:left="1080" w:hanging="360"/>
      </w:pPr>
      <w:rPr>
        <w:rFonts w:hint="default"/>
        <w:b/>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0A44"/>
    <w:rsid w:val="00774A9D"/>
    <w:rsid w:val="00990A4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00" w:afterAutospacing="1"/>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90A44"/>
    <w:pPr>
      <w:spacing w:after="0"/>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90A44"/>
    <w:rPr>
      <w:rFonts w:ascii="Tahoma" w:hAnsi="Tahoma" w:cs="Tahoma"/>
      <w:sz w:val="16"/>
      <w:szCs w:val="16"/>
    </w:rPr>
  </w:style>
  <w:style w:type="paragraph" w:styleId="Listenabsatz">
    <w:name w:val="List Paragraph"/>
    <w:basedOn w:val="Standard"/>
    <w:uiPriority w:val="34"/>
    <w:qFormat/>
    <w:rsid w:val="00990A4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00" w:afterAutospacing="1"/>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90A44"/>
    <w:pPr>
      <w:spacing w:after="0"/>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90A44"/>
    <w:rPr>
      <w:rFonts w:ascii="Tahoma" w:hAnsi="Tahoma" w:cs="Tahoma"/>
      <w:sz w:val="16"/>
      <w:szCs w:val="16"/>
    </w:rPr>
  </w:style>
  <w:style w:type="paragraph" w:styleId="Listenabsatz">
    <w:name w:val="List Paragraph"/>
    <w:basedOn w:val="Standard"/>
    <w:uiPriority w:val="34"/>
    <w:qFormat/>
    <w:rsid w:val="00990A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7979036">
      <w:bodyDiv w:val="1"/>
      <w:marLeft w:val="0"/>
      <w:marRight w:val="0"/>
      <w:marTop w:val="0"/>
      <w:marBottom w:val="0"/>
      <w:divBdr>
        <w:top w:val="none" w:sz="0" w:space="0" w:color="auto"/>
        <w:left w:val="none" w:sz="0" w:space="0" w:color="auto"/>
        <w:bottom w:val="none" w:sz="0" w:space="0" w:color="auto"/>
        <w:right w:val="none" w:sz="0" w:space="0" w:color="auto"/>
      </w:divBdr>
      <w:divsChild>
        <w:div w:id="178088738">
          <w:marLeft w:val="0"/>
          <w:marRight w:val="0"/>
          <w:marTop w:val="0"/>
          <w:marBottom w:val="210"/>
          <w:divBdr>
            <w:top w:val="single" w:sz="6" w:space="5" w:color="DADADA"/>
            <w:left w:val="none" w:sz="0" w:space="0" w:color="auto"/>
            <w:bottom w:val="single" w:sz="6" w:space="1" w:color="DADADA"/>
            <w:right w:val="none" w:sz="0" w:space="0" w:color="auto"/>
          </w:divBdr>
          <w:divsChild>
            <w:div w:id="1268538879">
              <w:marLeft w:val="0"/>
              <w:marRight w:val="150"/>
              <w:marTop w:val="0"/>
              <w:marBottom w:val="0"/>
              <w:divBdr>
                <w:top w:val="none" w:sz="0" w:space="0" w:color="auto"/>
                <w:left w:val="none" w:sz="0" w:space="0" w:color="auto"/>
                <w:bottom w:val="none" w:sz="0" w:space="0" w:color="auto"/>
                <w:right w:val="none" w:sz="0" w:space="0" w:color="auto"/>
              </w:divBdr>
              <w:divsChild>
                <w:div w:id="1819758159">
                  <w:marLeft w:val="60"/>
                  <w:marRight w:val="0"/>
                  <w:marTop w:val="0"/>
                  <w:marBottom w:val="0"/>
                  <w:divBdr>
                    <w:top w:val="none" w:sz="0" w:space="0" w:color="auto"/>
                    <w:left w:val="none" w:sz="0" w:space="0" w:color="auto"/>
                    <w:bottom w:val="none" w:sz="0" w:space="0" w:color="auto"/>
                    <w:right w:val="none" w:sz="0" w:space="0" w:color="auto"/>
                  </w:divBdr>
                </w:div>
              </w:divsChild>
            </w:div>
            <w:div w:id="603804230">
              <w:marLeft w:val="0"/>
              <w:marRight w:val="0"/>
              <w:marTop w:val="0"/>
              <w:marBottom w:val="0"/>
              <w:divBdr>
                <w:top w:val="none" w:sz="0" w:space="0" w:color="auto"/>
                <w:left w:val="none" w:sz="0" w:space="0" w:color="auto"/>
                <w:bottom w:val="none" w:sz="0" w:space="0" w:color="auto"/>
                <w:right w:val="none" w:sz="0" w:space="0" w:color="auto"/>
              </w:divBdr>
            </w:div>
            <w:div w:id="1822188471">
              <w:marLeft w:val="0"/>
              <w:marRight w:val="0"/>
              <w:marTop w:val="0"/>
              <w:marBottom w:val="0"/>
              <w:divBdr>
                <w:top w:val="none" w:sz="0" w:space="0" w:color="auto"/>
                <w:left w:val="none" w:sz="0" w:space="0" w:color="auto"/>
                <w:bottom w:val="none" w:sz="0" w:space="0" w:color="auto"/>
                <w:right w:val="none" w:sz="0" w:space="0" w:color="auto"/>
              </w:divBdr>
            </w:div>
            <w:div w:id="57560820">
              <w:marLeft w:val="0"/>
              <w:marRight w:val="150"/>
              <w:marTop w:val="0"/>
              <w:marBottom w:val="0"/>
              <w:divBdr>
                <w:top w:val="none" w:sz="0" w:space="0" w:color="auto"/>
                <w:left w:val="none" w:sz="0" w:space="0" w:color="auto"/>
                <w:bottom w:val="none" w:sz="0" w:space="0" w:color="auto"/>
                <w:right w:val="none" w:sz="0" w:space="0" w:color="auto"/>
              </w:divBdr>
            </w:div>
          </w:divsChild>
        </w:div>
        <w:div w:id="1511916409">
          <w:marLeft w:val="0"/>
          <w:marRight w:val="0"/>
          <w:marTop w:val="0"/>
          <w:marBottom w:val="0"/>
          <w:divBdr>
            <w:top w:val="none" w:sz="0" w:space="0" w:color="auto"/>
            <w:left w:val="none" w:sz="0" w:space="0" w:color="auto"/>
            <w:bottom w:val="none" w:sz="0" w:space="0" w:color="auto"/>
            <w:right w:val="none" w:sz="0" w:space="0" w:color="auto"/>
          </w:divBdr>
          <w:divsChild>
            <w:div w:id="1309476817">
              <w:marLeft w:val="0"/>
              <w:marRight w:val="0"/>
              <w:marTop w:val="0"/>
              <w:marBottom w:val="0"/>
              <w:divBdr>
                <w:top w:val="none" w:sz="0" w:space="0" w:color="auto"/>
                <w:left w:val="none" w:sz="0" w:space="0" w:color="auto"/>
                <w:bottom w:val="none" w:sz="0" w:space="0" w:color="auto"/>
                <w:right w:val="none" w:sz="0" w:space="0" w:color="auto"/>
              </w:divBdr>
              <w:divsChild>
                <w:div w:id="265503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344738">
          <w:marLeft w:val="0"/>
          <w:marRight w:val="0"/>
          <w:marTop w:val="0"/>
          <w:marBottom w:val="0"/>
          <w:divBdr>
            <w:top w:val="none" w:sz="0" w:space="0" w:color="auto"/>
            <w:left w:val="none" w:sz="0" w:space="0" w:color="auto"/>
            <w:bottom w:val="none" w:sz="0" w:space="0" w:color="auto"/>
            <w:right w:val="none" w:sz="0" w:space="0" w:color="auto"/>
          </w:divBdr>
        </w:div>
        <w:div w:id="386341023">
          <w:marLeft w:val="0"/>
          <w:marRight w:val="0"/>
          <w:marTop w:val="0"/>
          <w:marBottom w:val="0"/>
          <w:divBdr>
            <w:top w:val="none" w:sz="0" w:space="0" w:color="auto"/>
            <w:left w:val="none" w:sz="0" w:space="0" w:color="auto"/>
            <w:bottom w:val="none" w:sz="0" w:space="0" w:color="auto"/>
            <w:right w:val="none" w:sz="0" w:space="0" w:color="auto"/>
          </w:divBdr>
        </w:div>
        <w:div w:id="474298612">
          <w:marLeft w:val="0"/>
          <w:marRight w:val="0"/>
          <w:marTop w:val="0"/>
          <w:marBottom w:val="0"/>
          <w:divBdr>
            <w:top w:val="none" w:sz="0" w:space="0" w:color="auto"/>
            <w:left w:val="none" w:sz="0" w:space="0" w:color="auto"/>
            <w:bottom w:val="none" w:sz="0" w:space="0" w:color="auto"/>
            <w:right w:val="none" w:sz="0" w:space="0" w:color="auto"/>
          </w:divBdr>
        </w:div>
        <w:div w:id="56706657">
          <w:marLeft w:val="0"/>
          <w:marRight w:val="0"/>
          <w:marTop w:val="0"/>
          <w:marBottom w:val="0"/>
          <w:divBdr>
            <w:top w:val="none" w:sz="0" w:space="0" w:color="auto"/>
            <w:left w:val="none" w:sz="0" w:space="0" w:color="auto"/>
            <w:bottom w:val="none" w:sz="0" w:space="0" w:color="auto"/>
            <w:right w:val="none" w:sz="0" w:space="0" w:color="auto"/>
          </w:divBdr>
        </w:div>
        <w:div w:id="350954888">
          <w:marLeft w:val="0"/>
          <w:marRight w:val="0"/>
          <w:marTop w:val="0"/>
          <w:marBottom w:val="0"/>
          <w:divBdr>
            <w:top w:val="none" w:sz="0" w:space="0" w:color="auto"/>
            <w:left w:val="none" w:sz="0" w:space="0" w:color="auto"/>
            <w:bottom w:val="none" w:sz="0" w:space="0" w:color="auto"/>
            <w:right w:val="none" w:sz="0" w:space="0" w:color="auto"/>
          </w:divBdr>
        </w:div>
        <w:div w:id="1812672004">
          <w:marLeft w:val="0"/>
          <w:marRight w:val="0"/>
          <w:marTop w:val="0"/>
          <w:marBottom w:val="0"/>
          <w:divBdr>
            <w:top w:val="none" w:sz="0" w:space="0" w:color="auto"/>
            <w:left w:val="none" w:sz="0" w:space="0" w:color="auto"/>
            <w:bottom w:val="none" w:sz="0" w:space="0" w:color="auto"/>
            <w:right w:val="none" w:sz="0" w:space="0" w:color="auto"/>
          </w:divBdr>
        </w:div>
        <w:div w:id="207453962">
          <w:marLeft w:val="0"/>
          <w:marRight w:val="0"/>
          <w:marTop w:val="0"/>
          <w:marBottom w:val="0"/>
          <w:divBdr>
            <w:top w:val="none" w:sz="0" w:space="0" w:color="auto"/>
            <w:left w:val="none" w:sz="0" w:space="0" w:color="auto"/>
            <w:bottom w:val="none" w:sz="0" w:space="0" w:color="auto"/>
            <w:right w:val="none" w:sz="0" w:space="0" w:color="auto"/>
          </w:divBdr>
          <w:divsChild>
            <w:div w:id="305740577">
              <w:marLeft w:val="0"/>
              <w:marRight w:val="0"/>
              <w:marTop w:val="0"/>
              <w:marBottom w:val="0"/>
              <w:divBdr>
                <w:top w:val="none" w:sz="0" w:space="0" w:color="auto"/>
                <w:left w:val="none" w:sz="0" w:space="0" w:color="auto"/>
                <w:bottom w:val="none" w:sz="0" w:space="0" w:color="auto"/>
                <w:right w:val="none" w:sz="0" w:space="0" w:color="auto"/>
              </w:divBdr>
              <w:divsChild>
                <w:div w:id="1526207317">
                  <w:marLeft w:val="0"/>
                  <w:marRight w:val="0"/>
                  <w:marTop w:val="0"/>
                  <w:marBottom w:val="0"/>
                  <w:divBdr>
                    <w:top w:val="none" w:sz="0" w:space="0" w:color="auto"/>
                    <w:left w:val="none" w:sz="0" w:space="0" w:color="auto"/>
                    <w:bottom w:val="none" w:sz="0" w:space="0" w:color="auto"/>
                    <w:right w:val="none" w:sz="0" w:space="0" w:color="auto"/>
                  </w:divBdr>
                </w:div>
                <w:div w:id="816384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5116742">
          <w:marLeft w:val="0"/>
          <w:marRight w:val="0"/>
          <w:marTop w:val="0"/>
          <w:marBottom w:val="0"/>
          <w:divBdr>
            <w:top w:val="none" w:sz="0" w:space="0" w:color="auto"/>
            <w:left w:val="none" w:sz="0" w:space="0" w:color="auto"/>
            <w:bottom w:val="none" w:sz="0" w:space="0" w:color="auto"/>
            <w:right w:val="none" w:sz="0" w:space="0" w:color="auto"/>
          </w:divBdr>
        </w:div>
        <w:div w:id="108938235">
          <w:marLeft w:val="0"/>
          <w:marRight w:val="0"/>
          <w:marTop w:val="0"/>
          <w:marBottom w:val="0"/>
          <w:divBdr>
            <w:top w:val="none" w:sz="0" w:space="0" w:color="auto"/>
            <w:left w:val="none" w:sz="0" w:space="0" w:color="auto"/>
            <w:bottom w:val="none" w:sz="0" w:space="0" w:color="auto"/>
            <w:right w:val="none" w:sz="0" w:space="0" w:color="auto"/>
          </w:divBdr>
          <w:divsChild>
            <w:div w:id="1108697365">
              <w:marLeft w:val="0"/>
              <w:marRight w:val="0"/>
              <w:marTop w:val="0"/>
              <w:marBottom w:val="0"/>
              <w:divBdr>
                <w:top w:val="none" w:sz="0" w:space="0" w:color="auto"/>
                <w:left w:val="none" w:sz="0" w:space="0" w:color="auto"/>
                <w:bottom w:val="none" w:sz="0" w:space="0" w:color="auto"/>
                <w:right w:val="none" w:sz="0" w:space="0" w:color="auto"/>
              </w:divBdr>
              <w:divsChild>
                <w:div w:id="1177500885">
                  <w:marLeft w:val="0"/>
                  <w:marRight w:val="0"/>
                  <w:marTop w:val="0"/>
                  <w:marBottom w:val="0"/>
                  <w:divBdr>
                    <w:top w:val="none" w:sz="0" w:space="0" w:color="auto"/>
                    <w:left w:val="none" w:sz="0" w:space="0" w:color="auto"/>
                    <w:bottom w:val="none" w:sz="0" w:space="0" w:color="auto"/>
                    <w:right w:val="none" w:sz="0" w:space="0" w:color="auto"/>
                  </w:divBdr>
                </w:div>
              </w:divsChild>
            </w:div>
            <w:div w:id="2141025700">
              <w:marLeft w:val="0"/>
              <w:marRight w:val="0"/>
              <w:marTop w:val="0"/>
              <w:marBottom w:val="0"/>
              <w:divBdr>
                <w:top w:val="none" w:sz="0" w:space="0" w:color="auto"/>
                <w:left w:val="none" w:sz="0" w:space="0" w:color="auto"/>
                <w:bottom w:val="none" w:sz="0" w:space="0" w:color="auto"/>
                <w:right w:val="none" w:sz="0" w:space="0" w:color="auto"/>
              </w:divBdr>
            </w:div>
            <w:div w:id="567571294">
              <w:marLeft w:val="0"/>
              <w:marRight w:val="0"/>
              <w:marTop w:val="0"/>
              <w:marBottom w:val="0"/>
              <w:divBdr>
                <w:top w:val="none" w:sz="0" w:space="0" w:color="auto"/>
                <w:left w:val="none" w:sz="0" w:space="0" w:color="auto"/>
                <w:bottom w:val="none" w:sz="0" w:space="0" w:color="auto"/>
                <w:right w:val="none" w:sz="0" w:space="0" w:color="auto"/>
              </w:divBdr>
            </w:div>
            <w:div w:id="2125031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cus.de/thema/demenz/" TargetMode="External"/><Relationship Id="rId13" Type="http://schemas.openxmlformats.org/officeDocument/2006/relationships/hyperlink" Target="http://www.resyncfitness.com/" TargetMode="External"/><Relationship Id="rId3" Type="http://schemas.microsoft.com/office/2007/relationships/stylesWithEffects" Target="stylesWithEffects.xml"/><Relationship Id="rId7" Type="http://schemas.openxmlformats.org/officeDocument/2006/relationships/image" Target="media/image1.jpeg"/><Relationship Id="rId12" Type="http://schemas.openxmlformats.org/officeDocument/2006/relationships/hyperlink" Target="http://www.focus.de/finanzen/videos/steuertipps-behinderung-beim-finanzamt-geltend-machen_id_3570803.html?ucil=Video_Behinderun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javascript:;" TargetMode="External"/><Relationship Id="rId11" Type="http://schemas.openxmlformats.org/officeDocument/2006/relationships/hyperlink" Target="http://www.focus.de/gesundheit/gesundleben/fitness/videokurs/video-laufkurs-13-regeneration-nach-sportlicher-belastung_vid_9659.html?ucil=Video_Regeneratio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focus.de/sport/mehrsport/von-der-toilette-aus-schachgrossmeister-trickst-bei-turnier-und-fliegt-raus_id_4608807.html" TargetMode="External"/><Relationship Id="rId4" Type="http://schemas.openxmlformats.org/officeDocument/2006/relationships/settings" Target="settings.xml"/><Relationship Id="rId9" Type="http://schemas.openxmlformats.org/officeDocument/2006/relationships/hyperlink" Target="http://www.focus.de/thema/geburtstagssprueche/" TargetMode="Externa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781</Words>
  <Characters>4926</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Klemens</dc:creator>
  <cp:lastModifiedBy>Klemens</cp:lastModifiedBy>
  <cp:revision>1</cp:revision>
  <dcterms:created xsi:type="dcterms:W3CDTF">2015-06-11T16:30:00Z</dcterms:created>
  <dcterms:modified xsi:type="dcterms:W3CDTF">2015-06-11T16:36:00Z</dcterms:modified>
</cp:coreProperties>
</file>